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58F1" w14:textId="77777777" w:rsidR="00B6024D" w:rsidRDefault="00B6024D" w:rsidP="00EC497A">
      <w:pPr>
        <w:rPr>
          <w:b/>
          <w:sz w:val="28"/>
          <w:szCs w:val="28"/>
        </w:rPr>
      </w:pPr>
    </w:p>
    <w:p w14:paraId="1CBBF649" w14:textId="2082BDC6" w:rsidR="00B6024D" w:rsidRPr="006B5965" w:rsidRDefault="00000000" w:rsidP="00B6024D">
      <w:pPr>
        <w:rPr>
          <w:u w:val="single"/>
        </w:rPr>
      </w:pPr>
      <w:r>
        <w:rPr>
          <w:b/>
          <w:noProof/>
        </w:rPr>
        <w:pict w14:anchorId="28DC6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68.4pt;margin-top:-7.1pt;width:92.75pt;height:1in;z-index:251657728;mso-position-horizontal-relative:char;mso-position-vertical-relative:line" o:bullet="t">
            <v:imagedata r:id="rId8" o:title="logo 1"/>
            <w10:anchorlock/>
          </v:shape>
        </w:pict>
      </w:r>
      <w:r w:rsidR="00B6024D" w:rsidRPr="006B5965">
        <w:rPr>
          <w:b/>
          <w:u w:val="single"/>
        </w:rPr>
        <w:t>UR</w:t>
      </w:r>
      <w:r w:rsidR="00FE75D8">
        <w:rPr>
          <w:b/>
          <w:u w:val="single"/>
        </w:rPr>
        <w:t xml:space="preserve">   URB</w:t>
      </w:r>
      <w:r w:rsidR="00B6024D" w:rsidRPr="006B5965">
        <w:rPr>
          <w:b/>
          <w:u w:val="single"/>
        </w:rPr>
        <w:t>ÁRSKE  POZEMKOVÉ  SPOLOČENSTVO    KYSUCKÝ  LIESKOVEC</w:t>
      </w:r>
      <w:r w:rsidR="00B05362">
        <w:rPr>
          <w:b/>
          <w:u w:val="single"/>
        </w:rPr>
        <w:t xml:space="preserve"> 29</w:t>
      </w:r>
    </w:p>
    <w:p w14:paraId="71E41519" w14:textId="77777777" w:rsidR="00B6024D" w:rsidRDefault="00B6024D" w:rsidP="00B6024D">
      <w:pPr>
        <w:rPr>
          <w:b/>
          <w:u w:val="single"/>
        </w:rPr>
      </w:pPr>
      <w:r>
        <w:t xml:space="preserve">            IČO: 42220866, DIČ: 2023505528, </w:t>
      </w:r>
      <w:r>
        <w:rPr>
          <w:rFonts w:ascii="Tahoma" w:hAnsi="Tahoma" w:cs="Tahoma"/>
          <w:b/>
          <w:color w:val="999999"/>
          <w:sz w:val="20"/>
          <w:szCs w:val="20"/>
        </w:rPr>
        <w:sym w:font="Wingdings" w:char="0028"/>
      </w:r>
      <w:r>
        <w:rPr>
          <w:rFonts w:ascii="Tahoma" w:hAnsi="Tahoma" w:cs="Tahoma"/>
          <w:b/>
          <w:color w:val="999999"/>
          <w:sz w:val="20"/>
          <w:szCs w:val="20"/>
        </w:rPr>
        <w:t xml:space="preserve">: </w:t>
      </w:r>
      <w:r w:rsidR="00F8393D">
        <w:rPr>
          <w:rFonts w:ascii="Tahoma" w:hAnsi="Tahoma" w:cs="Tahoma"/>
          <w:b/>
          <w:color w:val="999999"/>
          <w:sz w:val="20"/>
          <w:szCs w:val="20"/>
        </w:rPr>
        <w:t>0904891773</w:t>
      </w:r>
      <w:r>
        <w:rPr>
          <w:rFonts w:ascii="Tahoma" w:hAnsi="Tahoma" w:cs="Tahoma"/>
          <w:b/>
          <w:color w:val="999999"/>
          <w:sz w:val="20"/>
          <w:szCs w:val="20"/>
        </w:rPr>
        <w:t xml:space="preserve">,  </w:t>
      </w:r>
      <w:r>
        <w:rPr>
          <w:rFonts w:ascii="Tahoma" w:hAnsi="Tahoma" w:cs="Tahoma"/>
          <w:b/>
          <w:color w:val="999999"/>
          <w:sz w:val="20"/>
          <w:szCs w:val="20"/>
        </w:rPr>
        <w:sym w:font="Wingdings" w:char="002A"/>
      </w:r>
      <w:r>
        <w:rPr>
          <w:rFonts w:ascii="Tahoma" w:hAnsi="Tahoma" w:cs="Tahoma"/>
          <w:color w:val="999999"/>
          <w:sz w:val="20"/>
          <w:szCs w:val="20"/>
        </w:rPr>
        <w:t>:</w:t>
      </w:r>
      <w:proofErr w:type="spellStart"/>
      <w:r w:rsidR="00000000">
        <w:fldChar w:fldCharType="begin"/>
      </w:r>
      <w:r w:rsidR="00000000">
        <w:instrText xml:space="preserve"> HYPERLINK "mailto:ups@urbarkysuckylieskovec.sk" </w:instrText>
      </w:r>
      <w:r w:rsidR="00000000">
        <w:fldChar w:fldCharType="separate"/>
      </w:r>
      <w:r w:rsidR="00571B5B" w:rsidRPr="00975F4A">
        <w:rPr>
          <w:rStyle w:val="Hypertextovprepojenie"/>
          <w:rFonts w:ascii="Tahoma" w:hAnsi="Tahoma" w:cs="Tahoma"/>
          <w:sz w:val="20"/>
          <w:szCs w:val="20"/>
        </w:rPr>
        <w:t>mailto:ups@urbarkysuckylieskovec.sk</w:t>
      </w:r>
      <w:proofErr w:type="spellEnd"/>
      <w:r w:rsidR="00000000">
        <w:rPr>
          <w:rStyle w:val="Hypertextovprepojenie"/>
          <w:rFonts w:ascii="Tahoma" w:hAnsi="Tahoma" w:cs="Tahoma"/>
          <w:sz w:val="20"/>
          <w:szCs w:val="20"/>
        </w:rPr>
        <w:fldChar w:fldCharType="end"/>
      </w:r>
    </w:p>
    <w:p w14:paraId="560A6454" w14:textId="77777777" w:rsidR="00B6024D" w:rsidRDefault="00F70B55" w:rsidP="00EC49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www.urbarkysuckylieskovec.sk</w:t>
      </w:r>
    </w:p>
    <w:p w14:paraId="67B7DB48" w14:textId="77777777" w:rsidR="00B6024D" w:rsidRDefault="00B6024D" w:rsidP="00EC497A">
      <w:pPr>
        <w:rPr>
          <w:b/>
          <w:sz w:val="28"/>
          <w:szCs w:val="28"/>
        </w:rPr>
      </w:pPr>
    </w:p>
    <w:p w14:paraId="13644129" w14:textId="77777777" w:rsidR="0001014B" w:rsidRDefault="0001014B"/>
    <w:p w14:paraId="082479DF" w14:textId="77777777" w:rsidR="001A5511" w:rsidRDefault="008406A2" w:rsidP="0063647E">
      <w:pPr>
        <w:rPr>
          <w:b/>
          <w:i/>
          <w:sz w:val="36"/>
          <w:szCs w:val="36"/>
        </w:rPr>
      </w:pPr>
      <w:r w:rsidRPr="005957EF">
        <w:rPr>
          <w:b/>
          <w:i/>
          <w:sz w:val="36"/>
          <w:szCs w:val="36"/>
        </w:rPr>
        <w:t>UZNESE</w:t>
      </w:r>
      <w:r w:rsidR="001A5511">
        <w:rPr>
          <w:b/>
          <w:i/>
          <w:sz w:val="36"/>
          <w:szCs w:val="36"/>
        </w:rPr>
        <w:t>N</w:t>
      </w:r>
      <w:r w:rsidRPr="005957EF">
        <w:rPr>
          <w:b/>
          <w:i/>
          <w:sz w:val="36"/>
          <w:szCs w:val="36"/>
        </w:rPr>
        <w:t xml:space="preserve">IE  </w:t>
      </w:r>
      <w:r w:rsidR="005957EF" w:rsidRPr="005957EF">
        <w:rPr>
          <w:b/>
          <w:i/>
          <w:sz w:val="36"/>
          <w:szCs w:val="36"/>
        </w:rPr>
        <w:t>Z</w:t>
      </w:r>
      <w:r w:rsidR="001A5511">
        <w:rPr>
          <w:b/>
          <w:i/>
          <w:sz w:val="36"/>
          <w:szCs w:val="36"/>
        </w:rPr>
        <w:t> </w:t>
      </w:r>
      <w:r w:rsidR="005957EF" w:rsidRPr="005957EF">
        <w:rPr>
          <w:b/>
          <w:i/>
          <w:sz w:val="36"/>
          <w:szCs w:val="36"/>
        </w:rPr>
        <w:t>RIADN</w:t>
      </w:r>
      <w:r w:rsidR="00E809DE">
        <w:rPr>
          <w:b/>
          <w:i/>
          <w:sz w:val="36"/>
          <w:szCs w:val="36"/>
        </w:rPr>
        <w:t>E</w:t>
      </w:r>
      <w:r w:rsidR="005957EF" w:rsidRPr="005957EF">
        <w:rPr>
          <w:b/>
          <w:i/>
          <w:sz w:val="36"/>
          <w:szCs w:val="36"/>
        </w:rPr>
        <w:t>HO</w:t>
      </w:r>
      <w:r w:rsidR="001A5511">
        <w:rPr>
          <w:b/>
          <w:i/>
          <w:sz w:val="36"/>
          <w:szCs w:val="36"/>
        </w:rPr>
        <w:t xml:space="preserve"> VALNÉHO ZHROMAŽDENIA </w:t>
      </w:r>
    </w:p>
    <w:p w14:paraId="7A64076C" w14:textId="6B7EABE3" w:rsidR="00DA4059" w:rsidRPr="001A5511" w:rsidRDefault="001A5511" w:rsidP="0063647E">
      <w:pPr>
        <w:rPr>
          <w:b/>
          <w:i/>
        </w:rPr>
      </w:pPr>
      <w:r>
        <w:rPr>
          <w:b/>
          <w:i/>
          <w:sz w:val="36"/>
          <w:szCs w:val="36"/>
        </w:rPr>
        <w:t xml:space="preserve">  UPS Kysucký Lieskovec </w:t>
      </w:r>
      <w:r w:rsidR="0063647E" w:rsidRPr="001A5511">
        <w:rPr>
          <w:b/>
          <w:i/>
        </w:rPr>
        <w:t>ko</w:t>
      </w:r>
      <w:r w:rsidR="008406A2" w:rsidRPr="001A5511">
        <w:rPr>
          <w:b/>
          <w:i/>
        </w:rPr>
        <w:t>nan</w:t>
      </w:r>
      <w:r w:rsidR="0063647E" w:rsidRPr="001A5511">
        <w:rPr>
          <w:b/>
          <w:i/>
        </w:rPr>
        <w:t xml:space="preserve">ého </w:t>
      </w:r>
      <w:r w:rsidR="00D26DDA">
        <w:rPr>
          <w:b/>
          <w:i/>
        </w:rPr>
        <w:t>17</w:t>
      </w:r>
      <w:r w:rsidR="0092796E" w:rsidRPr="001A5511">
        <w:rPr>
          <w:b/>
          <w:i/>
        </w:rPr>
        <w:t>. 3. 20</w:t>
      </w:r>
      <w:r w:rsidR="00353276">
        <w:rPr>
          <w:b/>
          <w:i/>
        </w:rPr>
        <w:t>2</w:t>
      </w:r>
      <w:r w:rsidR="00D26DDA">
        <w:rPr>
          <w:b/>
          <w:i/>
        </w:rPr>
        <w:t>4</w:t>
      </w:r>
      <w:r w:rsidRPr="001A5511">
        <w:rPr>
          <w:b/>
          <w:i/>
        </w:rPr>
        <w:t xml:space="preserve"> , sále KD</w:t>
      </w:r>
      <w:r>
        <w:rPr>
          <w:b/>
          <w:i/>
        </w:rPr>
        <w:t xml:space="preserve"> Kysucký Lieskovec</w:t>
      </w:r>
    </w:p>
    <w:p w14:paraId="6A7DA8E7" w14:textId="77777777" w:rsidR="00DA4059" w:rsidRDefault="00DA4059" w:rsidP="0063647E"/>
    <w:p w14:paraId="2D49C43D" w14:textId="27D0251B" w:rsidR="006366DB" w:rsidRDefault="00DA4059" w:rsidP="0063647E">
      <w:r>
        <w:t xml:space="preserve">p. </w:t>
      </w:r>
      <w:r w:rsidR="00A5107B">
        <w:t xml:space="preserve">Ján </w:t>
      </w:r>
      <w:proofErr w:type="spellStart"/>
      <w:r w:rsidR="00A5107B">
        <w:t>Sidor</w:t>
      </w:r>
      <w:proofErr w:type="spellEnd"/>
      <w:r w:rsidR="00946BCC">
        <w:t xml:space="preserve">, </w:t>
      </w:r>
      <w:r>
        <w:t xml:space="preserve">  predseda mandátovej komisie uviedol, že podľa prezenčnej listiny sú na Valnom zhromaždení prítomní osobne a splnomocnením vlastníci  vo výške dielov </w:t>
      </w:r>
      <w:r w:rsidR="00E1115B">
        <w:t>1464,04</w:t>
      </w:r>
      <w:r w:rsidR="00A5107B">
        <w:t xml:space="preserve"> </w:t>
      </w:r>
      <w:r>
        <w:t xml:space="preserve"> čo predstavuje </w:t>
      </w:r>
    </w:p>
    <w:p w14:paraId="7D48ACD3" w14:textId="77777777" w:rsidR="00E1115B" w:rsidRDefault="00E1115B" w:rsidP="0063647E">
      <w:r>
        <w:t>54,01</w:t>
      </w:r>
      <w:r w:rsidR="00A5107B">
        <w:t xml:space="preserve"> </w:t>
      </w:r>
      <w:r w:rsidR="00DA4059">
        <w:t>% všetkých dielov</w:t>
      </w:r>
      <w:r w:rsidR="0092796E">
        <w:t xml:space="preserve"> z počtu </w:t>
      </w:r>
      <w:r w:rsidR="008D472D">
        <w:t>2711,19</w:t>
      </w:r>
      <w:r w:rsidR="0092796E">
        <w:t xml:space="preserve"> platných ku dňu </w:t>
      </w:r>
      <w:r w:rsidR="00A5107B">
        <w:t xml:space="preserve">konania </w:t>
      </w:r>
      <w:r w:rsidR="0092796E">
        <w:t>valného zhromaždenia</w:t>
      </w:r>
      <w:r w:rsidR="00DA4059">
        <w:t>.</w:t>
      </w:r>
      <w:r w:rsidR="00B56665">
        <w:t xml:space="preserve"> </w:t>
      </w:r>
    </w:p>
    <w:p w14:paraId="71C58AB2" w14:textId="5EC316A5" w:rsidR="00B56665" w:rsidRDefault="00B56665" w:rsidP="0063647E">
      <w:r w:rsidRPr="00E1115B">
        <w:rPr>
          <w:b/>
          <w:bCs/>
        </w:rPr>
        <w:t>Valné zhromaždenie je uznášaniaschopné</w:t>
      </w:r>
      <w:r>
        <w:t>.</w:t>
      </w:r>
    </w:p>
    <w:p w14:paraId="4266B444" w14:textId="77777777" w:rsidR="008406A2" w:rsidRDefault="008406A2" w:rsidP="008406A2"/>
    <w:p w14:paraId="791E7A3A" w14:textId="77777777" w:rsidR="008406A2" w:rsidRPr="005857C3" w:rsidRDefault="00FC6C64" w:rsidP="008406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a)  </w:t>
      </w:r>
      <w:r w:rsidR="008406A2" w:rsidRPr="005857C3">
        <w:rPr>
          <w:b/>
          <w:sz w:val="28"/>
          <w:szCs w:val="28"/>
        </w:rPr>
        <w:t>V</w:t>
      </w:r>
      <w:r w:rsidR="0063647E">
        <w:rPr>
          <w:b/>
          <w:sz w:val="28"/>
          <w:szCs w:val="28"/>
        </w:rPr>
        <w:t>Z</w:t>
      </w:r>
      <w:r w:rsidR="008406A2" w:rsidRPr="005857C3">
        <w:rPr>
          <w:b/>
          <w:sz w:val="28"/>
          <w:szCs w:val="28"/>
        </w:rPr>
        <w:t xml:space="preserve"> UPS berie na vedomie:</w:t>
      </w:r>
    </w:p>
    <w:p w14:paraId="214407FF" w14:textId="77777777" w:rsidR="008406A2" w:rsidRDefault="008406A2" w:rsidP="008406A2">
      <w:r>
        <w:tab/>
      </w:r>
    </w:p>
    <w:p w14:paraId="49F37E1B" w14:textId="207A85F8" w:rsidR="009C67EC" w:rsidRDefault="009C67EC" w:rsidP="00967A55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</w:pPr>
      <w:r>
        <w:t>Správu o</w:t>
      </w:r>
      <w:r w:rsidR="00B05362">
        <w:t> stave účtu a pokladne</w:t>
      </w:r>
      <w:r w:rsidR="00F41FEC">
        <w:t xml:space="preserve"> spoločenstva za rok </w:t>
      </w:r>
      <w:r w:rsidR="00F8393D">
        <w:t>20</w:t>
      </w:r>
      <w:r w:rsidR="00353276">
        <w:t>2</w:t>
      </w:r>
      <w:r w:rsidR="00D26DDA">
        <w:t>3</w:t>
      </w:r>
      <w:r w:rsidR="0048285D">
        <w:t>, správu</w:t>
      </w:r>
      <w:r w:rsidR="00BB58E8">
        <w:t xml:space="preserve">  OLH </w:t>
      </w:r>
    </w:p>
    <w:p w14:paraId="1D399BB1" w14:textId="77777777" w:rsidR="003141E8" w:rsidRDefault="003141E8" w:rsidP="003141E8"/>
    <w:p w14:paraId="79BA8AA6" w14:textId="7D6725BB" w:rsidR="007A7463" w:rsidRDefault="008406A2" w:rsidP="0015102B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</w:pPr>
      <w:r>
        <w:t xml:space="preserve">Správu </w:t>
      </w:r>
      <w:r w:rsidR="00BB32C7">
        <w:t xml:space="preserve">revíznej komisie </w:t>
      </w:r>
      <w:r>
        <w:t>za rok 20</w:t>
      </w:r>
      <w:r w:rsidR="00232EA4">
        <w:t>2</w:t>
      </w:r>
      <w:r w:rsidR="00D26DDA">
        <w:t>3</w:t>
      </w:r>
      <w:r w:rsidR="00BB58E8">
        <w:t xml:space="preserve">, </w:t>
      </w:r>
      <w:r w:rsidR="008A6DE8">
        <w:t xml:space="preserve">  </w:t>
      </w:r>
    </w:p>
    <w:p w14:paraId="046609A1" w14:textId="77777777" w:rsidR="00A66786" w:rsidRDefault="00A66786" w:rsidP="00A66786"/>
    <w:p w14:paraId="598C1AC3" w14:textId="77777777" w:rsidR="00A66786" w:rsidRDefault="00A66786" w:rsidP="0015102B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</w:pPr>
      <w:r>
        <w:t>Správu mandátovej komisie</w:t>
      </w:r>
    </w:p>
    <w:p w14:paraId="6EEB8A4C" w14:textId="77777777" w:rsidR="00A66786" w:rsidRDefault="00A66786" w:rsidP="00A66786"/>
    <w:p w14:paraId="5D256F2F" w14:textId="77777777" w:rsidR="00A66786" w:rsidRDefault="00A66786" w:rsidP="00A66786"/>
    <w:p w14:paraId="0027355F" w14:textId="77777777" w:rsidR="008406A2" w:rsidRPr="005857C3" w:rsidRDefault="00FC6C64" w:rsidP="008406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b)  </w:t>
      </w:r>
      <w:r w:rsidR="00766199">
        <w:rPr>
          <w:b/>
          <w:sz w:val="28"/>
          <w:szCs w:val="28"/>
        </w:rPr>
        <w:t>V</w:t>
      </w:r>
      <w:r w:rsidR="0063647E">
        <w:rPr>
          <w:b/>
          <w:sz w:val="28"/>
          <w:szCs w:val="28"/>
        </w:rPr>
        <w:t>Z</w:t>
      </w:r>
      <w:r w:rsidR="00766199">
        <w:rPr>
          <w:b/>
          <w:sz w:val="28"/>
          <w:szCs w:val="28"/>
        </w:rPr>
        <w:t xml:space="preserve"> UPS s</w:t>
      </w:r>
      <w:r w:rsidR="008406A2" w:rsidRPr="005857C3">
        <w:rPr>
          <w:b/>
          <w:sz w:val="28"/>
          <w:szCs w:val="28"/>
        </w:rPr>
        <w:t>chvaľuje:</w:t>
      </w:r>
    </w:p>
    <w:p w14:paraId="7B372213" w14:textId="77777777" w:rsidR="008406A2" w:rsidRDefault="008406A2" w:rsidP="008406A2"/>
    <w:p w14:paraId="0D232553" w14:textId="77777777" w:rsidR="00BA059A" w:rsidRDefault="00BB32C7" w:rsidP="00E34E7A">
      <w:pPr>
        <w:numPr>
          <w:ilvl w:val="0"/>
          <w:numId w:val="8"/>
        </w:numPr>
        <w:ind w:left="426" w:hanging="426"/>
      </w:pPr>
      <w:r w:rsidRPr="00E34E7A">
        <w:rPr>
          <w:b/>
        </w:rPr>
        <w:t>Program rokovania</w:t>
      </w:r>
      <w:r w:rsidR="007775A8">
        <w:tab/>
      </w:r>
      <w:r w:rsidR="007775A8">
        <w:tab/>
      </w:r>
    </w:p>
    <w:p w14:paraId="185B8ABE" w14:textId="5866AFB2" w:rsidR="007775A8" w:rsidRDefault="007775A8" w:rsidP="007775A8">
      <w:pPr>
        <w:ind w:left="4248" w:firstLine="708"/>
      </w:pPr>
      <w:r>
        <w:t>a hlasovalo:</w:t>
      </w:r>
      <w:r>
        <w:tab/>
      </w:r>
      <w:r>
        <w:tab/>
      </w:r>
      <w:r w:rsidR="00BB58E8">
        <w:t xml:space="preserve">   </w:t>
      </w:r>
      <w:r w:rsidR="00E1115B">
        <w:t>99,84</w:t>
      </w:r>
      <w:r w:rsidR="000B3E32">
        <w:t xml:space="preserve"> </w:t>
      </w:r>
      <w:r>
        <w:t>% prítomných dielov</w:t>
      </w:r>
    </w:p>
    <w:p w14:paraId="0AE6473C" w14:textId="77777777" w:rsidR="007775A8" w:rsidRDefault="007775A8" w:rsidP="007775A8">
      <w:pPr>
        <w:ind w:left="4248" w:firstLine="708"/>
      </w:pPr>
      <w:r>
        <w:t>Proti hlasovalo:</w:t>
      </w:r>
      <w:r>
        <w:tab/>
      </w:r>
      <w:r w:rsidR="00A5107B">
        <w:t xml:space="preserve">      0 </w:t>
      </w:r>
      <w:r>
        <w:t xml:space="preserve"> % prítomných dielov</w:t>
      </w:r>
    </w:p>
    <w:p w14:paraId="3F4782B8" w14:textId="1513AB7F" w:rsidR="007775A8" w:rsidRDefault="007775A8" w:rsidP="007775A8">
      <w:pPr>
        <w:ind w:left="4248" w:firstLine="708"/>
      </w:pPr>
      <w:r>
        <w:t>Zdržalo sa:</w:t>
      </w:r>
      <w:r>
        <w:tab/>
      </w:r>
      <w:r>
        <w:tab/>
      </w:r>
      <w:r w:rsidR="00A5107B">
        <w:t xml:space="preserve">    </w:t>
      </w:r>
      <w:r w:rsidR="00E1115B">
        <w:t>0,16</w:t>
      </w:r>
      <w:r>
        <w:t xml:space="preserve"> % prítomných dielov</w:t>
      </w:r>
    </w:p>
    <w:p w14:paraId="356E8FFB" w14:textId="77777777" w:rsidR="00BB32C7" w:rsidRDefault="007775A8" w:rsidP="00E34E7A">
      <w:pPr>
        <w:numPr>
          <w:ilvl w:val="0"/>
          <w:numId w:val="8"/>
        </w:numPr>
        <w:ind w:left="426" w:hanging="426"/>
      </w:pPr>
      <w:r>
        <w:rPr>
          <w:b/>
        </w:rPr>
        <w:t xml:space="preserve">Mandátovú </w:t>
      </w:r>
      <w:r w:rsidR="00BB32C7" w:rsidRPr="00E34E7A">
        <w:rPr>
          <w:b/>
        </w:rPr>
        <w:t xml:space="preserve"> komisiu</w:t>
      </w:r>
      <w:r w:rsidR="00E34E7A">
        <w:t xml:space="preserve"> v zložení:</w:t>
      </w:r>
    </w:p>
    <w:p w14:paraId="6D96606E" w14:textId="71B23E31" w:rsidR="00BB32C7" w:rsidRDefault="00BB32C7" w:rsidP="00E34E7A">
      <w:pPr>
        <w:tabs>
          <w:tab w:val="num" w:pos="426"/>
        </w:tabs>
        <w:ind w:left="426" w:hanging="426"/>
      </w:pPr>
      <w:r>
        <w:t>Predseda:</w:t>
      </w:r>
      <w:r w:rsidR="00232EA4">
        <w:t xml:space="preserve">    </w:t>
      </w:r>
      <w:proofErr w:type="spellStart"/>
      <w:r w:rsidR="00A5107B">
        <w:t>Sidor</w:t>
      </w:r>
      <w:proofErr w:type="spellEnd"/>
      <w:r w:rsidR="00A5107B">
        <w:t xml:space="preserve"> Ján</w:t>
      </w:r>
    </w:p>
    <w:p w14:paraId="3CFE4A68" w14:textId="665001E4" w:rsidR="00AD698F" w:rsidRDefault="00BB32C7" w:rsidP="00E34E7A">
      <w:pPr>
        <w:tabs>
          <w:tab w:val="num" w:pos="426"/>
        </w:tabs>
        <w:ind w:left="426" w:hanging="426"/>
      </w:pPr>
      <w:r>
        <w:t>Členovia:</w:t>
      </w:r>
      <w:r w:rsidR="00AD698F">
        <w:t xml:space="preserve">, </w:t>
      </w:r>
      <w:proofErr w:type="spellStart"/>
      <w:r w:rsidR="00AD698F">
        <w:t>Pius</w:t>
      </w:r>
      <w:proofErr w:type="spellEnd"/>
      <w:r w:rsidR="009C6A81">
        <w:t xml:space="preserve"> </w:t>
      </w:r>
      <w:proofErr w:type="spellStart"/>
      <w:r w:rsidR="00AD698F">
        <w:t>Paršo</w:t>
      </w:r>
      <w:proofErr w:type="spellEnd"/>
      <w:r w:rsidR="00B3552E">
        <w:t xml:space="preserve">, </w:t>
      </w:r>
      <w:r w:rsidR="00232EA4">
        <w:t xml:space="preserve"> </w:t>
      </w:r>
      <w:r w:rsidR="00A5107B">
        <w:t>Skokan Jozef</w:t>
      </w:r>
      <w:r w:rsidR="00B3552E">
        <w:t>,</w:t>
      </w:r>
      <w:r w:rsidR="00232EA4">
        <w:t xml:space="preserve"> </w:t>
      </w:r>
      <w:proofErr w:type="spellStart"/>
      <w:r w:rsidR="00232EA4">
        <w:t>Janišová</w:t>
      </w:r>
      <w:proofErr w:type="spellEnd"/>
      <w:r w:rsidR="008B45FC">
        <w:t xml:space="preserve"> </w:t>
      </w:r>
      <w:r w:rsidR="00232EA4">
        <w:t>Mária</w:t>
      </w:r>
      <w:r w:rsidR="008B45FC">
        <w:t xml:space="preserve"> Ing.</w:t>
      </w:r>
      <w:r w:rsidR="00232EA4">
        <w:t>, Stanislav</w:t>
      </w:r>
      <w:r w:rsidR="009C6A81">
        <w:t xml:space="preserve"> </w:t>
      </w:r>
      <w:proofErr w:type="spellStart"/>
      <w:r w:rsidR="00232EA4">
        <w:t>Ondreáš</w:t>
      </w:r>
      <w:proofErr w:type="spellEnd"/>
      <w:r w:rsidR="00232EA4">
        <w:t>, Mária Kocianová</w:t>
      </w:r>
      <w:r w:rsidR="008D472D">
        <w:t xml:space="preserve">, Dáša </w:t>
      </w:r>
      <w:proofErr w:type="spellStart"/>
      <w:r w:rsidR="008D472D">
        <w:t>Hunčíková</w:t>
      </w:r>
      <w:proofErr w:type="spellEnd"/>
      <w:r w:rsidR="008B45FC">
        <w:t xml:space="preserve"> </w:t>
      </w:r>
      <w:proofErr w:type="spellStart"/>
      <w:r w:rsidR="008B45FC">
        <w:t>Mgr</w:t>
      </w:r>
      <w:proofErr w:type="spellEnd"/>
      <w:r w:rsidR="00AD698F">
        <w:tab/>
      </w:r>
      <w:r w:rsidR="00AD698F">
        <w:tab/>
      </w:r>
      <w:r w:rsidR="00AD698F">
        <w:tab/>
      </w:r>
      <w:r w:rsidR="00AD698F">
        <w:tab/>
      </w:r>
      <w:r w:rsidR="00AD698F">
        <w:tab/>
      </w:r>
      <w:r w:rsidR="008B45FC">
        <w:t xml:space="preserve"> </w:t>
      </w:r>
      <w:r w:rsidR="00AD698F">
        <w:tab/>
      </w:r>
      <w:r w:rsidR="00AD698F">
        <w:tab/>
      </w:r>
    </w:p>
    <w:p w14:paraId="027947BC" w14:textId="346260E7" w:rsidR="00AD698F" w:rsidRDefault="00AD698F" w:rsidP="00AD698F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hlasovalo:</w:t>
      </w:r>
      <w:r>
        <w:tab/>
      </w:r>
      <w:r w:rsidR="000B3E32">
        <w:t xml:space="preserve"> </w:t>
      </w:r>
      <w:r w:rsidR="00232EA4">
        <w:t xml:space="preserve">     </w:t>
      </w:r>
      <w:r w:rsidR="009C6A81">
        <w:t xml:space="preserve">    </w:t>
      </w:r>
      <w:r w:rsidR="00BB58E8">
        <w:t xml:space="preserve"> </w:t>
      </w:r>
      <w:r w:rsidR="008B45FC">
        <w:t>99,84</w:t>
      </w:r>
      <w:r w:rsidR="00BB58E8">
        <w:t xml:space="preserve"> </w:t>
      </w:r>
      <w:r>
        <w:t>% prítomných dielov</w:t>
      </w:r>
    </w:p>
    <w:p w14:paraId="01C1A382" w14:textId="69F45DE5" w:rsidR="00AD698F" w:rsidRDefault="00AD698F" w:rsidP="00AD698F">
      <w:pPr>
        <w:ind w:left="4248" w:firstLine="708"/>
      </w:pPr>
      <w:r>
        <w:t>Proti hlasovalo:</w:t>
      </w:r>
      <w:r>
        <w:tab/>
      </w:r>
      <w:r w:rsidR="00A5107B">
        <w:t>0</w:t>
      </w:r>
      <w:r>
        <w:t xml:space="preserve"> % </w:t>
      </w:r>
      <w:r w:rsidR="00E1115B">
        <w:t xml:space="preserve">   </w:t>
      </w:r>
      <w:r>
        <w:t>prítomných dielov</w:t>
      </w:r>
    </w:p>
    <w:p w14:paraId="7CAA6C25" w14:textId="01924E0E" w:rsidR="00AD698F" w:rsidRDefault="00AD698F" w:rsidP="00AD698F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Zdržalo sa:</w:t>
      </w:r>
      <w:r>
        <w:tab/>
      </w:r>
      <w:r>
        <w:tab/>
        <w:t>0</w:t>
      </w:r>
      <w:r w:rsidR="008B45FC">
        <w:t>,16</w:t>
      </w:r>
      <w:r>
        <w:t xml:space="preserve"> % prítomných dielov</w:t>
      </w:r>
    </w:p>
    <w:p w14:paraId="3103C7F1" w14:textId="77777777" w:rsidR="007775A8" w:rsidRDefault="007775A8" w:rsidP="007775A8">
      <w:pPr>
        <w:numPr>
          <w:ilvl w:val="0"/>
          <w:numId w:val="8"/>
        </w:numPr>
        <w:ind w:left="426" w:hanging="426"/>
      </w:pPr>
      <w:r w:rsidRPr="00E34E7A">
        <w:rPr>
          <w:b/>
        </w:rPr>
        <w:t>Návrhovú komisiu</w:t>
      </w:r>
      <w:r>
        <w:t xml:space="preserve"> v zložení:</w:t>
      </w:r>
    </w:p>
    <w:p w14:paraId="791A2829" w14:textId="37889E60" w:rsidR="007775A8" w:rsidRDefault="007775A8" w:rsidP="007775A8">
      <w:pPr>
        <w:tabs>
          <w:tab w:val="num" w:pos="426"/>
        </w:tabs>
        <w:ind w:left="426" w:hanging="426"/>
      </w:pPr>
      <w:r>
        <w:t xml:space="preserve">       Predseda:</w:t>
      </w:r>
      <w:r w:rsidR="006366DB">
        <w:t>.</w:t>
      </w:r>
      <w:r w:rsidR="00F96700">
        <w:t xml:space="preserve"> </w:t>
      </w:r>
      <w:r w:rsidR="008B45FC">
        <w:t>Ing. Michal Červienka</w:t>
      </w:r>
    </w:p>
    <w:p w14:paraId="7B83B543" w14:textId="48BBF505" w:rsidR="00E13D21" w:rsidRDefault="00F96700" w:rsidP="007775A8">
      <w:pPr>
        <w:tabs>
          <w:tab w:val="num" w:pos="426"/>
        </w:tabs>
        <w:ind w:left="426" w:hanging="426"/>
      </w:pPr>
      <w:r>
        <w:t xml:space="preserve">       Člen</w:t>
      </w:r>
      <w:r w:rsidR="007775A8">
        <w:t xml:space="preserve">:  </w:t>
      </w:r>
      <w:r w:rsidR="008B45FC">
        <w:t xml:space="preserve">Ján </w:t>
      </w:r>
      <w:proofErr w:type="spellStart"/>
      <w:r w:rsidR="008B45FC">
        <w:t>Rajtek</w:t>
      </w:r>
      <w:proofErr w:type="spellEnd"/>
      <w:r w:rsidR="008B45FC">
        <w:t xml:space="preserve">, Jaroslav </w:t>
      </w:r>
      <w:proofErr w:type="spellStart"/>
      <w:r w:rsidR="008B45FC">
        <w:t>Kavčiak</w:t>
      </w:r>
      <w:proofErr w:type="spellEnd"/>
    </w:p>
    <w:p w14:paraId="1DA500AA" w14:textId="19605F1A" w:rsidR="00AD698F" w:rsidRDefault="00AD698F" w:rsidP="00AD698F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hlasovalo:</w:t>
      </w:r>
      <w:r>
        <w:tab/>
      </w:r>
      <w:r w:rsidR="00232EA4">
        <w:t xml:space="preserve">     </w:t>
      </w:r>
      <w:r w:rsidR="00BB58E8">
        <w:t xml:space="preserve">  </w:t>
      </w:r>
      <w:r w:rsidR="008B45FC">
        <w:t>99,84</w:t>
      </w:r>
      <w:r w:rsidR="00A5107B">
        <w:t xml:space="preserve">  % prítomných dielov</w:t>
      </w:r>
      <w:r>
        <w:tab/>
      </w:r>
    </w:p>
    <w:p w14:paraId="5E172B0F" w14:textId="00F8D029" w:rsidR="00AD698F" w:rsidRDefault="000B3E32" w:rsidP="00AD698F">
      <w:pPr>
        <w:ind w:left="4248" w:firstLine="708"/>
      </w:pPr>
      <w:r>
        <w:t>Proti hlasovalo:      0,</w:t>
      </w:r>
      <w:r w:rsidR="009C6A81">
        <w:t>0</w:t>
      </w:r>
      <w:r>
        <w:t>0  % prítomných dielov</w:t>
      </w:r>
      <w:r w:rsidR="00AD698F">
        <w:tab/>
      </w:r>
      <w:r w:rsidR="00AD698F">
        <w:tab/>
        <w:t>Zdržalo sa:</w:t>
      </w:r>
      <w:r w:rsidR="00AD698F">
        <w:tab/>
      </w:r>
      <w:r>
        <w:t xml:space="preserve">        </w:t>
      </w:r>
      <w:r w:rsidR="008B45FC">
        <w:t xml:space="preserve">0,16 </w:t>
      </w:r>
      <w:r>
        <w:t xml:space="preserve"> % prítomných dielov</w:t>
      </w:r>
    </w:p>
    <w:p w14:paraId="39DBCC38" w14:textId="77777777" w:rsidR="00AD698F" w:rsidRDefault="00AD698F" w:rsidP="001F2DEA"/>
    <w:p w14:paraId="6C13D827" w14:textId="171CA54B" w:rsidR="00F71CF6" w:rsidRDefault="009C6A81" w:rsidP="009C6A81">
      <w:r>
        <w:rPr>
          <w:b/>
        </w:rPr>
        <w:t>4.</w:t>
      </w:r>
      <w:r w:rsidR="00BB32C7" w:rsidRPr="00E34E7A">
        <w:rPr>
          <w:b/>
        </w:rPr>
        <w:t>Overovateľov zápisnice</w:t>
      </w:r>
      <w:r w:rsidR="005361D3">
        <w:t xml:space="preserve"> v zložení:</w:t>
      </w:r>
      <w:r w:rsidR="00A5107B">
        <w:t>,</w:t>
      </w:r>
      <w:r w:rsidR="00820D80">
        <w:t xml:space="preserve"> Mgr. Peter Ševčík, Mária </w:t>
      </w:r>
      <w:proofErr w:type="spellStart"/>
      <w:r w:rsidR="00820D80">
        <w:t>Paršová</w:t>
      </w:r>
      <w:proofErr w:type="spellEnd"/>
      <w:r w:rsidR="006366DB">
        <w:t xml:space="preserve"> </w:t>
      </w:r>
    </w:p>
    <w:p w14:paraId="00C6E7E5" w14:textId="2DDE3720" w:rsidR="0015102B" w:rsidRDefault="00A5107B" w:rsidP="00232EA4">
      <w:pPr>
        <w:tabs>
          <w:tab w:val="num" w:pos="426"/>
        </w:tabs>
        <w:ind w:left="426" w:hanging="426"/>
      </w:pPr>
      <w:r>
        <w:t xml:space="preserve"> </w:t>
      </w:r>
    </w:p>
    <w:p w14:paraId="69BAFAFB" w14:textId="07E442CE" w:rsidR="001F2DEA" w:rsidRDefault="000B3E32" w:rsidP="001F2DEA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2EA4">
        <w:t xml:space="preserve">            </w:t>
      </w:r>
      <w:r>
        <w:t>Za hlasovalo:</w:t>
      </w:r>
      <w:r>
        <w:tab/>
        <w:t xml:space="preserve">    </w:t>
      </w:r>
      <w:r w:rsidR="009C6A81">
        <w:t xml:space="preserve"> </w:t>
      </w:r>
      <w:r w:rsidR="00BB58E8">
        <w:t xml:space="preserve">   </w:t>
      </w:r>
      <w:r w:rsidR="00820D80">
        <w:t>99,84</w:t>
      </w:r>
      <w:r w:rsidR="009C6A81">
        <w:t xml:space="preserve"> </w:t>
      </w:r>
      <w:r>
        <w:t>0 %</w:t>
      </w:r>
      <w:r w:rsidR="006F3F42">
        <w:t xml:space="preserve"> prítomných dielov</w:t>
      </w:r>
    </w:p>
    <w:p w14:paraId="453B5144" w14:textId="3CCAC989" w:rsidR="00946BCC" w:rsidRDefault="006F3F42" w:rsidP="001F2DEA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 hlasovalo:       0  % prítomných dielov</w:t>
      </w:r>
    </w:p>
    <w:p w14:paraId="0FA97A18" w14:textId="26F6FA5B" w:rsidR="00946BCC" w:rsidRDefault="00946BCC" w:rsidP="001F2DEA">
      <w:pPr>
        <w:tabs>
          <w:tab w:val="num" w:pos="426"/>
        </w:tabs>
        <w:ind w:left="426" w:hanging="426"/>
      </w:pPr>
      <w:r>
        <w:t xml:space="preserve">                                                                                   Zdržalo sa:</w:t>
      </w:r>
      <w:r w:rsidR="006F3F42">
        <w:t xml:space="preserve">              0</w:t>
      </w:r>
      <w:r w:rsidR="00820D80">
        <w:t>,16</w:t>
      </w:r>
      <w:r w:rsidR="006F3F42">
        <w:t xml:space="preserve">  % prítomných dielov</w:t>
      </w:r>
    </w:p>
    <w:p w14:paraId="73BD9CC5" w14:textId="77777777" w:rsidR="00946BCC" w:rsidRDefault="00946BCC" w:rsidP="001F2DEA">
      <w:pPr>
        <w:tabs>
          <w:tab w:val="num" w:pos="426"/>
        </w:tabs>
        <w:ind w:left="426" w:hanging="426"/>
      </w:pPr>
    </w:p>
    <w:p w14:paraId="12D4B01B" w14:textId="77777777" w:rsidR="008658AE" w:rsidRDefault="008658AE" w:rsidP="001F2DEA">
      <w:pPr>
        <w:tabs>
          <w:tab w:val="num" w:pos="426"/>
        </w:tabs>
        <w:ind w:left="426" w:hanging="426"/>
        <w:rPr>
          <w:b/>
        </w:rPr>
      </w:pPr>
    </w:p>
    <w:p w14:paraId="4C34184B" w14:textId="273E0F10" w:rsidR="001F2DEA" w:rsidRPr="001F2DEA" w:rsidRDefault="009C6A81" w:rsidP="001F2DEA">
      <w:pPr>
        <w:tabs>
          <w:tab w:val="num" w:pos="426"/>
        </w:tabs>
        <w:ind w:left="426" w:hanging="426"/>
      </w:pPr>
      <w:r>
        <w:rPr>
          <w:b/>
        </w:rPr>
        <w:lastRenderedPageBreak/>
        <w:t>5</w:t>
      </w:r>
      <w:r w:rsidR="001F2DEA" w:rsidRPr="001F2DEA">
        <w:rPr>
          <w:b/>
        </w:rPr>
        <w:t xml:space="preserve">.    </w:t>
      </w:r>
      <w:r w:rsidR="001F2DEA">
        <w:rPr>
          <w:b/>
        </w:rPr>
        <w:t>Zapisovateľa</w:t>
      </w:r>
      <w:r w:rsidR="00BB58E8">
        <w:rPr>
          <w:b/>
        </w:rPr>
        <w:t xml:space="preserve">: p. Darina </w:t>
      </w:r>
      <w:proofErr w:type="spellStart"/>
      <w:r w:rsidR="00BB58E8">
        <w:rPr>
          <w:b/>
        </w:rPr>
        <w:t>Bzd</w:t>
      </w:r>
      <w:r w:rsidR="00820D80">
        <w:rPr>
          <w:b/>
        </w:rPr>
        <w:t>y</w:t>
      </w:r>
      <w:r w:rsidR="00BB58E8">
        <w:rPr>
          <w:b/>
        </w:rPr>
        <w:t>lová</w:t>
      </w:r>
      <w:proofErr w:type="spellEnd"/>
    </w:p>
    <w:p w14:paraId="0594D04A" w14:textId="72442691" w:rsidR="001F2DEA" w:rsidRDefault="001F2DEA" w:rsidP="001F2DEA">
      <w:pPr>
        <w:tabs>
          <w:tab w:val="num" w:pos="426"/>
        </w:tabs>
        <w:ind w:left="426" w:hanging="426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Za hlasovalo:</w:t>
      </w:r>
      <w:r>
        <w:tab/>
      </w:r>
      <w:r w:rsidR="006F3F42">
        <w:t xml:space="preserve">   </w:t>
      </w:r>
      <w:r w:rsidR="009C6A81">
        <w:t xml:space="preserve">  </w:t>
      </w:r>
      <w:r w:rsidR="00820D80">
        <w:t>99,84</w:t>
      </w:r>
      <w:r w:rsidR="00BB58E8">
        <w:t xml:space="preserve"> </w:t>
      </w:r>
      <w:r w:rsidR="006F3F42">
        <w:t>0  % prítomných dielov</w:t>
      </w:r>
      <w:r>
        <w:tab/>
      </w:r>
    </w:p>
    <w:p w14:paraId="39074E98" w14:textId="000325B8" w:rsidR="001F2DEA" w:rsidRDefault="001F2DEA" w:rsidP="001F2DEA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 hlasovalo:</w:t>
      </w:r>
      <w:r w:rsidR="006F3F42">
        <w:t xml:space="preserve">     0  </w:t>
      </w:r>
      <w:r w:rsidR="00820D80">
        <w:t xml:space="preserve">        </w:t>
      </w:r>
      <w:r w:rsidR="006F3F42">
        <w:t>% prítomných dielov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6BCC">
        <w:t>zdržalo sa</w:t>
      </w:r>
      <w:r w:rsidR="006F3F42">
        <w:t xml:space="preserve"> :           </w:t>
      </w:r>
      <w:r w:rsidR="00820D80">
        <w:t>0,16</w:t>
      </w:r>
      <w:r w:rsidR="006F3F42">
        <w:t xml:space="preserve">  % prítomných dielov</w:t>
      </w:r>
      <w:r>
        <w:tab/>
      </w:r>
      <w:r>
        <w:tab/>
      </w:r>
      <w:r>
        <w:tab/>
      </w:r>
      <w:r>
        <w:tab/>
      </w:r>
      <w:r>
        <w:tab/>
      </w:r>
    </w:p>
    <w:p w14:paraId="40CF3B64" w14:textId="1A07890F" w:rsidR="006366DB" w:rsidRDefault="009C6A81" w:rsidP="00232EA4">
      <w:pPr>
        <w:tabs>
          <w:tab w:val="num" w:pos="426"/>
        </w:tabs>
      </w:pPr>
      <w:r>
        <w:rPr>
          <w:b/>
        </w:rPr>
        <w:t>6</w:t>
      </w:r>
      <w:r w:rsidR="00A66786" w:rsidRPr="00310C44">
        <w:rPr>
          <w:b/>
        </w:rPr>
        <w:t>.</w:t>
      </w:r>
      <w:r w:rsidR="00A66786" w:rsidRPr="00310C44">
        <w:rPr>
          <w:b/>
        </w:rPr>
        <w:tab/>
      </w:r>
      <w:r w:rsidR="00A66786" w:rsidRPr="003115F9">
        <w:rPr>
          <w:b/>
          <w:bCs/>
        </w:rPr>
        <w:t xml:space="preserve">Ročnú účtovnú závierku za </w:t>
      </w:r>
      <w:r w:rsidR="00DE1B53" w:rsidRPr="003115F9">
        <w:rPr>
          <w:b/>
          <w:bCs/>
        </w:rPr>
        <w:t>rok</w:t>
      </w:r>
      <w:r w:rsidR="006F3F42" w:rsidRPr="003115F9">
        <w:rPr>
          <w:b/>
          <w:bCs/>
        </w:rPr>
        <w:t> </w:t>
      </w:r>
      <w:r w:rsidR="00747215" w:rsidRPr="003115F9">
        <w:rPr>
          <w:b/>
          <w:bCs/>
        </w:rPr>
        <w:t>20</w:t>
      </w:r>
      <w:r w:rsidR="00232EA4" w:rsidRPr="003115F9">
        <w:rPr>
          <w:b/>
          <w:bCs/>
        </w:rPr>
        <w:t>2</w:t>
      </w:r>
      <w:r w:rsidR="00D26DDA" w:rsidRPr="003115F9">
        <w:rPr>
          <w:b/>
          <w:bCs/>
        </w:rPr>
        <w:t>3</w:t>
      </w:r>
      <w:r w:rsidR="00DB00B1" w:rsidRPr="003115F9">
        <w:rPr>
          <w:b/>
          <w:bCs/>
        </w:rPr>
        <w:t xml:space="preserve"> a rozdelenie zisku za rok </w:t>
      </w:r>
      <w:r w:rsidR="00232EA4" w:rsidRPr="003115F9">
        <w:rPr>
          <w:b/>
          <w:bCs/>
        </w:rPr>
        <w:t>202</w:t>
      </w:r>
      <w:r w:rsidR="00D26DDA" w:rsidRPr="003115F9">
        <w:rPr>
          <w:b/>
          <w:bCs/>
        </w:rPr>
        <w:t>3</w:t>
      </w:r>
      <w:r w:rsidR="00232EA4" w:rsidRPr="003115F9">
        <w:rPr>
          <w:b/>
          <w:bCs/>
        </w:rPr>
        <w:t xml:space="preserve"> </w:t>
      </w:r>
      <w:r w:rsidR="00BB58E8" w:rsidRPr="003115F9">
        <w:rPr>
          <w:b/>
          <w:bCs/>
        </w:rPr>
        <w:t>vo výške</w:t>
      </w:r>
      <w:r w:rsidR="008D472D" w:rsidRPr="003115F9">
        <w:rPr>
          <w:b/>
          <w:bCs/>
        </w:rPr>
        <w:t>2 € diel</w:t>
      </w:r>
      <w:r w:rsidR="00B25F49" w:rsidRPr="003115F9">
        <w:rPr>
          <w:b/>
          <w:bCs/>
        </w:rPr>
        <w:t>a</w:t>
      </w:r>
      <w:r w:rsidR="00B25F49">
        <w:t xml:space="preserve"> </w:t>
      </w:r>
    </w:p>
    <w:p w14:paraId="162B8E4E" w14:textId="634B5AB6" w:rsidR="00B25F49" w:rsidRPr="00E809DE" w:rsidRDefault="006366DB" w:rsidP="00BB58E8">
      <w:pPr>
        <w:tabs>
          <w:tab w:val="num" w:pos="426"/>
        </w:tabs>
      </w:pPr>
      <w:r>
        <w:t xml:space="preserve">       </w:t>
      </w:r>
      <w:r w:rsidR="00A940FC">
        <w:t xml:space="preserve"> </w:t>
      </w:r>
    </w:p>
    <w:p w14:paraId="2791E839" w14:textId="5C830A50" w:rsidR="00A66786" w:rsidRDefault="006F3F42" w:rsidP="00A66786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hlasovalo:</w:t>
      </w:r>
      <w:r>
        <w:tab/>
      </w:r>
      <w:r w:rsidR="00B71F94">
        <w:t xml:space="preserve">  </w:t>
      </w:r>
      <w:r w:rsidR="00BB58E8">
        <w:t xml:space="preserve">   </w:t>
      </w:r>
      <w:r w:rsidR="00820D80">
        <w:t>99,45</w:t>
      </w:r>
      <w:r>
        <w:t xml:space="preserve"> % prítomných dielov</w:t>
      </w:r>
    </w:p>
    <w:p w14:paraId="2386A7FA" w14:textId="4E274621" w:rsidR="00A66786" w:rsidRDefault="00A66786" w:rsidP="00A66786">
      <w:pPr>
        <w:tabs>
          <w:tab w:val="num" w:pos="42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 hlasovalo:</w:t>
      </w:r>
      <w:r w:rsidR="00B71F94">
        <w:t xml:space="preserve">  </w:t>
      </w:r>
      <w:r w:rsidR="00FC7E83">
        <w:t xml:space="preserve">   </w:t>
      </w:r>
      <w:r w:rsidR="00485CE5">
        <w:t>0</w:t>
      </w:r>
      <w:r w:rsidR="00B71F94">
        <w:t xml:space="preserve"> </w:t>
      </w:r>
      <w:r w:rsidR="006F3F42">
        <w:t xml:space="preserve"> </w:t>
      </w:r>
      <w:r w:rsidR="00820D80">
        <w:t xml:space="preserve">  </w:t>
      </w:r>
      <w:r w:rsidR="006F3F42">
        <w:t xml:space="preserve"> % prítomných dielov</w:t>
      </w:r>
      <w:r w:rsidR="006F3F42">
        <w:tab/>
      </w:r>
      <w:r w:rsidR="006F3F42">
        <w:tab/>
      </w:r>
      <w:r w:rsidR="006F3F42">
        <w:tab/>
      </w:r>
      <w:r w:rsidR="006F3F42">
        <w:tab/>
      </w:r>
      <w:r w:rsidR="006F3F42">
        <w:tab/>
      </w:r>
      <w:r w:rsidR="006F3F42">
        <w:tab/>
      </w:r>
      <w:r w:rsidR="006F3F42">
        <w:tab/>
      </w:r>
      <w:r w:rsidR="006F3F42">
        <w:tab/>
      </w:r>
      <w:r>
        <w:tab/>
      </w:r>
      <w:r w:rsidR="009C6A81">
        <w:t xml:space="preserve"> </w:t>
      </w:r>
      <w:r w:rsidR="00946BCC">
        <w:t>Z</w:t>
      </w:r>
      <w:r>
        <w:t>držalo sa:</w:t>
      </w:r>
      <w:r w:rsidR="00FE75D8">
        <w:t xml:space="preserve">    </w:t>
      </w:r>
      <w:r w:rsidR="00B71F94">
        <w:t xml:space="preserve">   </w:t>
      </w:r>
      <w:r w:rsidR="00FC7E83">
        <w:t xml:space="preserve">  </w:t>
      </w:r>
      <w:r w:rsidR="00B71F94">
        <w:t xml:space="preserve">  </w:t>
      </w:r>
      <w:r w:rsidR="00BB58E8">
        <w:t>0</w:t>
      </w:r>
      <w:r w:rsidR="00820D80">
        <w:t>,55</w:t>
      </w:r>
      <w:r w:rsidR="006F3F42">
        <w:t xml:space="preserve"> % prítomných dielov</w:t>
      </w:r>
    </w:p>
    <w:p w14:paraId="34210988" w14:textId="77777777" w:rsidR="008658AE" w:rsidRPr="003115F9" w:rsidRDefault="00B71F94" w:rsidP="008658AE">
      <w:pPr>
        <w:rPr>
          <w:b/>
        </w:rPr>
      </w:pPr>
      <w:r>
        <w:rPr>
          <w:b/>
        </w:rPr>
        <w:t>7</w:t>
      </w:r>
      <w:r w:rsidR="008C77F3" w:rsidRPr="008C77F3">
        <w:rPr>
          <w:b/>
        </w:rPr>
        <w:t>.</w:t>
      </w:r>
      <w:r w:rsidR="00A940FC">
        <w:rPr>
          <w:b/>
        </w:rPr>
        <w:t xml:space="preserve">  </w:t>
      </w:r>
      <w:r w:rsidR="008C77F3" w:rsidRPr="008C77F3">
        <w:rPr>
          <w:b/>
        </w:rPr>
        <w:t xml:space="preserve"> </w:t>
      </w:r>
      <w:r w:rsidR="008658AE" w:rsidRPr="008658AE">
        <w:rPr>
          <w:b/>
        </w:rPr>
        <w:t>Odčlenenie od spoločnej nehnuteľnosti pozemky na odkúpenie pre NDS Bratislava na výstavbu diaľnice a to nasledovne z LV</w:t>
      </w:r>
      <w:r w:rsidR="008658AE" w:rsidRPr="003115F9">
        <w:rPr>
          <w:b/>
        </w:rPr>
        <w:t>:</w:t>
      </w:r>
    </w:p>
    <w:tbl>
      <w:tblPr>
        <w:tblW w:w="5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1258"/>
        <w:gridCol w:w="973"/>
      </w:tblGrid>
      <w:tr w:rsidR="008658AE" w:rsidRPr="003115F9" w14:paraId="39AD199A" w14:textId="77777777" w:rsidTr="008658AE">
        <w:trPr>
          <w:trHeight w:val="282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70E2" w14:textId="77777777" w:rsidR="008658AE" w:rsidRPr="003115F9" w:rsidRDefault="008658AE" w:rsidP="00AB57C1">
            <w:pPr>
              <w:jc w:val="center"/>
              <w:rPr>
                <w:color w:val="000000"/>
              </w:rPr>
            </w:pPr>
            <w:r w:rsidRPr="003115F9">
              <w:rPr>
                <w:color w:val="000000"/>
              </w:rPr>
              <w:t>LV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7D11" w14:textId="77777777" w:rsidR="008658AE" w:rsidRPr="003115F9" w:rsidRDefault="008658AE" w:rsidP="00AB57C1">
            <w:pPr>
              <w:jc w:val="center"/>
              <w:rPr>
                <w:color w:val="000000"/>
              </w:rPr>
            </w:pPr>
            <w:r w:rsidRPr="003115F9">
              <w:rPr>
                <w:color w:val="000000"/>
              </w:rPr>
              <w:t>EKN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F5D5" w14:textId="77777777" w:rsidR="008658AE" w:rsidRPr="003115F9" w:rsidRDefault="008658AE" w:rsidP="00AB57C1">
            <w:pPr>
              <w:jc w:val="center"/>
              <w:rPr>
                <w:color w:val="000000"/>
              </w:rPr>
            </w:pPr>
            <w:r w:rsidRPr="003115F9">
              <w:rPr>
                <w:color w:val="000000"/>
              </w:rPr>
              <w:t>Druh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9B35" w14:textId="77777777" w:rsidR="008658AE" w:rsidRPr="003115F9" w:rsidRDefault="008658AE" w:rsidP="00AB57C1">
            <w:pPr>
              <w:jc w:val="center"/>
              <w:rPr>
                <w:color w:val="000000"/>
              </w:rPr>
            </w:pPr>
            <w:r w:rsidRPr="003115F9">
              <w:rPr>
                <w:color w:val="000000"/>
              </w:rPr>
              <w:t>nová CKN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2E3F" w14:textId="77777777" w:rsidR="008658AE" w:rsidRPr="003115F9" w:rsidRDefault="008658AE" w:rsidP="00AB57C1">
            <w:pPr>
              <w:jc w:val="center"/>
              <w:rPr>
                <w:color w:val="000000"/>
              </w:rPr>
            </w:pPr>
            <w:r w:rsidRPr="003115F9">
              <w:rPr>
                <w:color w:val="000000"/>
              </w:rPr>
              <w:t>výmera</w:t>
            </w:r>
          </w:p>
        </w:tc>
      </w:tr>
      <w:tr w:rsidR="008658AE" w14:paraId="15DA6DB1" w14:textId="77777777" w:rsidTr="008658AE">
        <w:trPr>
          <w:trHeight w:val="296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064E" w14:textId="77777777" w:rsidR="008658AE" w:rsidRDefault="008658AE" w:rsidP="00AB5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C49E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605/1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928D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TTP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0B0E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2616/35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FE23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8658AE" w14:paraId="698B4609" w14:textId="77777777" w:rsidTr="008658AE">
        <w:trPr>
          <w:trHeight w:val="296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E535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0E27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605/1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B738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TTP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E35D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2617/5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6915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8658AE" w14:paraId="3562E9E8" w14:textId="77777777" w:rsidTr="008658AE">
        <w:trPr>
          <w:trHeight w:val="296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A768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F5FA" w14:textId="77777777" w:rsidR="008658AE" w:rsidRDefault="008658AE" w:rsidP="00AB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76AC" w14:textId="77777777" w:rsidR="008658AE" w:rsidRDefault="008658AE" w:rsidP="00AB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9240" w14:textId="77777777" w:rsidR="008658AE" w:rsidRDefault="008658AE" w:rsidP="00AB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A580" w14:textId="77777777" w:rsidR="008658AE" w:rsidRDefault="008658AE" w:rsidP="00AB57C1">
            <w:pPr>
              <w:jc w:val="center"/>
              <w:rPr>
                <w:sz w:val="20"/>
                <w:szCs w:val="20"/>
              </w:rPr>
            </w:pPr>
          </w:p>
        </w:tc>
      </w:tr>
      <w:tr w:rsidR="008658AE" w14:paraId="209471ED" w14:textId="77777777" w:rsidTr="008658AE">
        <w:trPr>
          <w:trHeight w:val="296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2AEB" w14:textId="77777777" w:rsidR="008658AE" w:rsidRDefault="008658AE" w:rsidP="00AB5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57B5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8888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TTP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91B7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1376/29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D7D2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8658AE" w14:paraId="399DDA8F" w14:textId="77777777" w:rsidTr="008658AE">
        <w:trPr>
          <w:trHeight w:val="296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5461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11CA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324C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TTP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6520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1376/30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5C76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8658AE" w14:paraId="241871E9" w14:textId="77777777" w:rsidTr="008658AE">
        <w:trPr>
          <w:trHeight w:val="296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628F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F425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1460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TTP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4DC4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3158/237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1618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658AE" w14:paraId="236AB8FE" w14:textId="77777777" w:rsidTr="008658AE">
        <w:trPr>
          <w:trHeight w:val="296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AD4B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F22F" w14:textId="77777777" w:rsidR="008658AE" w:rsidRDefault="008658AE" w:rsidP="00AB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CA0B" w14:textId="77777777" w:rsidR="008658AE" w:rsidRDefault="008658AE" w:rsidP="00AB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E116" w14:textId="77777777" w:rsidR="008658AE" w:rsidRDefault="008658AE" w:rsidP="00AB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E1B6" w14:textId="77777777" w:rsidR="008658AE" w:rsidRDefault="008658AE" w:rsidP="00AB57C1">
            <w:pPr>
              <w:jc w:val="center"/>
              <w:rPr>
                <w:sz w:val="20"/>
                <w:szCs w:val="20"/>
              </w:rPr>
            </w:pPr>
          </w:p>
        </w:tc>
      </w:tr>
      <w:tr w:rsidR="008658AE" w14:paraId="352D41E7" w14:textId="77777777" w:rsidTr="008658AE">
        <w:trPr>
          <w:trHeight w:val="296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B2C0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5EB7" w14:textId="77777777" w:rsidR="008658AE" w:rsidRDefault="008658AE" w:rsidP="00AB5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930E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749A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3158/130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FCCE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</w:tr>
      <w:tr w:rsidR="008658AE" w14:paraId="64F2473D" w14:textId="77777777" w:rsidTr="008658AE">
        <w:trPr>
          <w:trHeight w:val="296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174E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E3C1" w14:textId="77777777" w:rsidR="008658AE" w:rsidRDefault="008658AE" w:rsidP="00AB5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2379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DA48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2636/13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E9C6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8658AE" w14:paraId="79C5C315" w14:textId="77777777" w:rsidTr="008658AE">
        <w:trPr>
          <w:trHeight w:val="296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E82B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A0DF" w14:textId="77777777" w:rsidR="008658AE" w:rsidRDefault="008658AE" w:rsidP="00AB5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7064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7CF4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2636/14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6133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8658AE" w14:paraId="042EDBB5" w14:textId="77777777" w:rsidTr="008658AE">
        <w:trPr>
          <w:trHeight w:val="296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E980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AA7D" w14:textId="77777777" w:rsidR="008658AE" w:rsidRDefault="008658AE" w:rsidP="00AB5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7931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2957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2636/15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AE99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</w:tr>
      <w:tr w:rsidR="008658AE" w14:paraId="20F3C24A" w14:textId="77777777" w:rsidTr="008658AE">
        <w:trPr>
          <w:trHeight w:val="296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641B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1FE0" w14:textId="77777777" w:rsidR="008658AE" w:rsidRDefault="008658AE" w:rsidP="00AB5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9377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13D2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2636/16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4618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8658AE" w14:paraId="6BA3E7F5" w14:textId="77777777" w:rsidTr="008658AE">
        <w:trPr>
          <w:trHeight w:val="296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53DE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5454" w14:textId="77777777" w:rsidR="008658AE" w:rsidRDefault="008658AE" w:rsidP="00AB5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C47A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4B5E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2636/17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4731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8658AE" w14:paraId="3832785F" w14:textId="77777777" w:rsidTr="008658AE">
        <w:trPr>
          <w:trHeight w:val="296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94F3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D3F8" w14:textId="77777777" w:rsidR="008658AE" w:rsidRDefault="008658AE" w:rsidP="00AB5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9294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2E86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2636/18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C710" w14:textId="77777777" w:rsidR="008658AE" w:rsidRDefault="008658AE" w:rsidP="00AB57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</w:tr>
    </w:tbl>
    <w:p w14:paraId="0AF2731F" w14:textId="77777777" w:rsidR="008658AE" w:rsidRPr="003115F9" w:rsidRDefault="008658AE" w:rsidP="008658AE">
      <w:pPr>
        <w:ind w:right="-87"/>
        <w:rPr>
          <w:bCs/>
        </w:rPr>
      </w:pPr>
      <w:r w:rsidRPr="003115F9">
        <w:rPr>
          <w:bCs/>
        </w:rPr>
        <w:t xml:space="preserve">Spolu je to 741 m2  a to pre úsek diaľnice D3 Kysucké Nové Mesto - </w:t>
      </w:r>
      <w:proofErr w:type="spellStart"/>
      <w:r w:rsidRPr="003115F9">
        <w:rPr>
          <w:bCs/>
        </w:rPr>
        <w:t>Očšadnica</w:t>
      </w:r>
      <w:proofErr w:type="spellEnd"/>
      <w:r w:rsidRPr="003115F9">
        <w:rPr>
          <w:bCs/>
        </w:rPr>
        <w:t xml:space="preserve">  a</w:t>
      </w:r>
    </w:p>
    <w:p w14:paraId="12371F11" w14:textId="77777777" w:rsidR="008658AE" w:rsidRPr="003115F9" w:rsidRDefault="008658AE" w:rsidP="008658AE">
      <w:pPr>
        <w:ind w:right="-87"/>
        <w:rPr>
          <w:bCs/>
        </w:rPr>
      </w:pPr>
      <w:r w:rsidRPr="003115F9">
        <w:rPr>
          <w:bCs/>
        </w:rPr>
        <w:t xml:space="preserve">pre úsek diaľnice D3 Žilina, </w:t>
      </w:r>
      <w:proofErr w:type="spellStart"/>
      <w:r w:rsidRPr="003115F9">
        <w:rPr>
          <w:bCs/>
        </w:rPr>
        <w:t>Brodno</w:t>
      </w:r>
      <w:proofErr w:type="spellEnd"/>
      <w:r w:rsidRPr="003115F9">
        <w:rPr>
          <w:bCs/>
        </w:rPr>
        <w:t xml:space="preserve"> – Kysucké Nové Mesto z LV:                                               </w:t>
      </w:r>
    </w:p>
    <w:p w14:paraId="0DB11D06" w14:textId="1C1982A0" w:rsidR="000D6B3F" w:rsidRDefault="008658AE" w:rsidP="008658AE">
      <w:pPr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0D6B3F">
        <w:instrText xml:space="preserve">Excel.Sheet.12 C:\\Users\\L\\Desktop\\NDS.xlsx List1!R19C1:R21C5 </w:instrText>
      </w:r>
      <w:r>
        <w:instrText xml:space="preserve">\a \f 4 \h </w:instrText>
      </w:r>
      <w:r w:rsidR="000D6B3F">
        <w:fldChar w:fldCharType="separate"/>
      </w:r>
    </w:p>
    <w:tbl>
      <w:tblPr>
        <w:tblW w:w="5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240"/>
        <w:gridCol w:w="960"/>
      </w:tblGrid>
      <w:tr w:rsidR="000D6B3F" w:rsidRPr="000D6B3F" w14:paraId="756BA7DA" w14:textId="77777777" w:rsidTr="000D6B3F">
        <w:trPr>
          <w:divId w:val="86194350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9EF0" w14:textId="5E841F49" w:rsidR="000D6B3F" w:rsidRPr="000D6B3F" w:rsidRDefault="000D6B3F" w:rsidP="000D6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F">
              <w:rPr>
                <w:rFonts w:ascii="Calibri" w:hAnsi="Calibri"/>
                <w:color w:val="000000"/>
                <w:sz w:val="22"/>
                <w:szCs w:val="22"/>
              </w:rPr>
              <w:t>LV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4183" w14:textId="77777777" w:rsidR="000D6B3F" w:rsidRPr="000D6B3F" w:rsidRDefault="000D6B3F" w:rsidP="000D6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F">
              <w:rPr>
                <w:rFonts w:ascii="Calibri" w:hAnsi="Calibri"/>
                <w:color w:val="000000"/>
                <w:sz w:val="22"/>
                <w:szCs w:val="22"/>
              </w:rPr>
              <w:t>EKN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471C" w14:textId="77777777" w:rsidR="000D6B3F" w:rsidRPr="000D6B3F" w:rsidRDefault="000D6B3F" w:rsidP="000D6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F">
              <w:rPr>
                <w:rFonts w:ascii="Calibri" w:hAnsi="Calibri"/>
                <w:color w:val="000000"/>
                <w:sz w:val="22"/>
                <w:szCs w:val="22"/>
              </w:rPr>
              <w:t>Druh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D537" w14:textId="77777777" w:rsidR="000D6B3F" w:rsidRPr="000D6B3F" w:rsidRDefault="000D6B3F" w:rsidP="000D6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F">
              <w:rPr>
                <w:rFonts w:ascii="Calibri" w:hAnsi="Calibri"/>
                <w:color w:val="000000"/>
                <w:sz w:val="22"/>
                <w:szCs w:val="22"/>
              </w:rPr>
              <w:t>nová CKN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62DD" w14:textId="77777777" w:rsidR="000D6B3F" w:rsidRPr="000D6B3F" w:rsidRDefault="000D6B3F" w:rsidP="000D6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F">
              <w:rPr>
                <w:rFonts w:ascii="Calibri" w:hAnsi="Calibri"/>
                <w:color w:val="000000"/>
                <w:sz w:val="22"/>
                <w:szCs w:val="22"/>
              </w:rPr>
              <w:t>výmera</w:t>
            </w:r>
          </w:p>
        </w:tc>
      </w:tr>
      <w:tr w:rsidR="000D6B3F" w:rsidRPr="000D6B3F" w14:paraId="622FFA29" w14:textId="77777777" w:rsidTr="000D6B3F">
        <w:trPr>
          <w:divId w:val="86194350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41CB" w14:textId="77777777" w:rsidR="000D6B3F" w:rsidRPr="000D6B3F" w:rsidRDefault="000D6B3F" w:rsidP="000D6B3F">
            <w:pPr>
              <w:jc w:val="center"/>
              <w:rPr>
                <w:color w:val="000000"/>
              </w:rPr>
            </w:pPr>
            <w:r w:rsidRPr="000D6B3F">
              <w:rPr>
                <w:color w:val="000000"/>
              </w:rPr>
              <w:t>3132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DC4C" w14:textId="77777777" w:rsidR="000D6B3F" w:rsidRPr="000D6B3F" w:rsidRDefault="000D6B3F" w:rsidP="000D6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F">
              <w:rPr>
                <w:rFonts w:ascii="Calibri" w:hAnsi="Calibri"/>
                <w:color w:val="000000"/>
                <w:sz w:val="22"/>
                <w:szCs w:val="22"/>
              </w:rPr>
              <w:t>604/1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F107" w14:textId="77777777" w:rsidR="000D6B3F" w:rsidRPr="000D6B3F" w:rsidRDefault="000D6B3F" w:rsidP="000D6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F">
              <w:rPr>
                <w:rFonts w:ascii="Calibri" w:hAnsi="Calibri"/>
                <w:color w:val="000000"/>
                <w:sz w:val="22"/>
                <w:szCs w:val="22"/>
              </w:rPr>
              <w:t>TTP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73D6" w14:textId="77777777" w:rsidR="000D6B3F" w:rsidRPr="000D6B3F" w:rsidRDefault="000D6B3F" w:rsidP="000D6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F">
              <w:rPr>
                <w:rFonts w:ascii="Calibri" w:hAnsi="Calibri"/>
                <w:color w:val="000000"/>
                <w:sz w:val="22"/>
                <w:szCs w:val="22"/>
              </w:rPr>
              <w:t>2615/9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8780" w14:textId="77777777" w:rsidR="000D6B3F" w:rsidRPr="000D6B3F" w:rsidRDefault="000D6B3F" w:rsidP="000D6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F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0D6B3F" w:rsidRPr="000D6B3F" w14:paraId="27327359" w14:textId="77777777" w:rsidTr="000D6B3F">
        <w:trPr>
          <w:divId w:val="86194350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EDBB" w14:textId="77777777" w:rsidR="000D6B3F" w:rsidRPr="000D6B3F" w:rsidRDefault="000D6B3F" w:rsidP="000D6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FBEB" w14:textId="77777777" w:rsidR="000D6B3F" w:rsidRPr="000D6B3F" w:rsidRDefault="000D6B3F" w:rsidP="000D6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F">
              <w:rPr>
                <w:rFonts w:ascii="Calibri" w:hAnsi="Calibri"/>
                <w:color w:val="000000"/>
                <w:sz w:val="22"/>
                <w:szCs w:val="22"/>
              </w:rPr>
              <w:t>604/1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502D" w14:textId="77777777" w:rsidR="000D6B3F" w:rsidRPr="000D6B3F" w:rsidRDefault="000D6B3F" w:rsidP="000D6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F">
              <w:rPr>
                <w:rFonts w:ascii="Calibri" w:hAnsi="Calibri"/>
                <w:color w:val="000000"/>
                <w:sz w:val="22"/>
                <w:szCs w:val="22"/>
              </w:rPr>
              <w:t>TTP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6DBE" w14:textId="77777777" w:rsidR="000D6B3F" w:rsidRPr="000D6B3F" w:rsidRDefault="000D6B3F" w:rsidP="000D6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F">
              <w:rPr>
                <w:rFonts w:ascii="Calibri" w:hAnsi="Calibri"/>
                <w:color w:val="000000"/>
                <w:sz w:val="22"/>
                <w:szCs w:val="22"/>
              </w:rPr>
              <w:t>2616/42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EFFC" w14:textId="77777777" w:rsidR="000D6B3F" w:rsidRPr="000D6B3F" w:rsidRDefault="000D6B3F" w:rsidP="000D6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F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</w:tbl>
    <w:p w14:paraId="54586F45" w14:textId="77777777" w:rsidR="008658AE" w:rsidRDefault="008658AE" w:rsidP="008658AE">
      <w:pPr>
        <w:rPr>
          <w:b/>
          <w:sz w:val="32"/>
          <w:szCs w:val="32"/>
        </w:rPr>
      </w:pPr>
      <w:r>
        <w:fldChar w:fldCharType="end"/>
      </w:r>
      <w:r>
        <w:t>Spolu 12 m2.</w:t>
      </w:r>
    </w:p>
    <w:p w14:paraId="5FB19DFB" w14:textId="77777777" w:rsidR="008658AE" w:rsidRDefault="008658AE" w:rsidP="008658AE">
      <w:pPr>
        <w:tabs>
          <w:tab w:val="num" w:pos="426"/>
        </w:tabs>
        <w:ind w:left="426" w:hanging="426"/>
      </w:pPr>
      <w:r>
        <w:t xml:space="preserve">                                                                                   Za hlasovalo:</w:t>
      </w:r>
      <w:r>
        <w:tab/>
        <w:t xml:space="preserve">      100,00  % prítomných dielov</w:t>
      </w:r>
      <w:r>
        <w:tab/>
      </w:r>
    </w:p>
    <w:p w14:paraId="3C067FF3" w14:textId="77777777" w:rsidR="008658AE" w:rsidRDefault="008658AE" w:rsidP="008658AE">
      <w:pPr>
        <w:tabs>
          <w:tab w:val="num" w:pos="42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 hlasovalo:         0,00  % prítomných dielov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Zdržalo sa :               0,00  % prítomných dielov</w:t>
      </w:r>
    </w:p>
    <w:p w14:paraId="0B5417C8" w14:textId="1C27279A" w:rsidR="008658AE" w:rsidRDefault="008658AE" w:rsidP="00584056">
      <w:pPr>
        <w:rPr>
          <w:b/>
        </w:rPr>
      </w:pPr>
    </w:p>
    <w:p w14:paraId="667EB93E" w14:textId="77777777" w:rsidR="008658AE" w:rsidRPr="008658AE" w:rsidRDefault="008658AE" w:rsidP="008658AE">
      <w:pPr>
        <w:tabs>
          <w:tab w:val="num" w:pos="426"/>
        </w:tabs>
        <w:rPr>
          <w:b/>
          <w:bCs/>
          <w:sz w:val="28"/>
          <w:szCs w:val="28"/>
        </w:rPr>
      </w:pPr>
      <w:r w:rsidRPr="008658AE">
        <w:rPr>
          <w:b/>
          <w:bCs/>
          <w:sz w:val="28"/>
          <w:szCs w:val="28"/>
        </w:rPr>
        <w:t>VZ UPS neschvaľuje:</w:t>
      </w:r>
    </w:p>
    <w:p w14:paraId="25270F32" w14:textId="77777777" w:rsidR="008658AE" w:rsidRDefault="008658AE" w:rsidP="00584056">
      <w:pPr>
        <w:rPr>
          <w:b/>
        </w:rPr>
      </w:pPr>
    </w:p>
    <w:p w14:paraId="4BEF2ED0" w14:textId="77777777" w:rsidR="008658AE" w:rsidRDefault="008658AE" w:rsidP="00584056">
      <w:pPr>
        <w:rPr>
          <w:b/>
        </w:rPr>
      </w:pPr>
      <w:r>
        <w:rPr>
          <w:b/>
        </w:rPr>
        <w:t xml:space="preserve">   </w:t>
      </w:r>
      <w:r w:rsidR="00584056" w:rsidRPr="005C3B19">
        <w:rPr>
          <w:b/>
        </w:rPr>
        <w:t>Hlasovanie za odčlenenie tzv. Krížovej cesty</w:t>
      </w:r>
      <w:r>
        <w:rPr>
          <w:b/>
        </w:rPr>
        <w:t xml:space="preserve">, pozemky, </w:t>
      </w:r>
      <w:r w:rsidR="00584056" w:rsidRPr="005C3B19">
        <w:rPr>
          <w:b/>
        </w:rPr>
        <w:t xml:space="preserve"> od spoločnej nehnuteľnosti a prechod </w:t>
      </w:r>
    </w:p>
    <w:p w14:paraId="54BBA6A6" w14:textId="0DCE65DB" w:rsidR="003115F9" w:rsidRPr="003115F9" w:rsidRDefault="008658AE" w:rsidP="00584056">
      <w:pPr>
        <w:rPr>
          <w:bCs/>
        </w:rPr>
      </w:pPr>
      <w:r>
        <w:rPr>
          <w:b/>
        </w:rPr>
        <w:t xml:space="preserve">   </w:t>
      </w:r>
      <w:r w:rsidR="00584056" w:rsidRPr="005C3B19">
        <w:rPr>
          <w:b/>
        </w:rPr>
        <w:t>pod obec</w:t>
      </w:r>
      <w:r>
        <w:rPr>
          <w:b/>
        </w:rPr>
        <w:t xml:space="preserve"> </w:t>
      </w:r>
      <w:r w:rsidR="00E837B0" w:rsidRPr="005C3B19">
        <w:rPr>
          <w:b/>
        </w:rPr>
        <w:t xml:space="preserve">v rámci </w:t>
      </w:r>
      <w:proofErr w:type="spellStart"/>
      <w:r w:rsidR="00E837B0" w:rsidRPr="005C3B19">
        <w:rPr>
          <w:b/>
        </w:rPr>
        <w:t>komasacie</w:t>
      </w:r>
      <w:proofErr w:type="spellEnd"/>
      <w:r w:rsidR="003115F9" w:rsidRPr="003115F9">
        <w:rPr>
          <w:bCs/>
        </w:rPr>
        <w:t>:</w:t>
      </w:r>
    </w:p>
    <w:p w14:paraId="3DF522AB" w14:textId="5B4F48E6" w:rsidR="003115F9" w:rsidRPr="003115F9" w:rsidRDefault="003115F9" w:rsidP="003115F9">
      <w:pPr>
        <w:rPr>
          <w:bCs/>
        </w:rPr>
      </w:pPr>
      <w:bookmarkStart w:id="0" w:name="_Hlk160698922"/>
      <w:r w:rsidRPr="003115F9">
        <w:rPr>
          <w:bCs/>
        </w:rPr>
        <w:t xml:space="preserve">    </w:t>
      </w:r>
      <w:r w:rsidR="00E837B0">
        <w:rPr>
          <w:bCs/>
        </w:rPr>
        <w:t xml:space="preserve">  </w:t>
      </w:r>
      <w:r w:rsidRPr="003115F9">
        <w:rPr>
          <w:bCs/>
        </w:rPr>
        <w:t xml:space="preserve"> LV 2446   CKN – 2990/16 o výmere 2526 m2, zastavené plochy a nádvoria</w:t>
      </w:r>
    </w:p>
    <w:p w14:paraId="003FD756" w14:textId="763DA0E2" w:rsidR="003115F9" w:rsidRPr="003115F9" w:rsidRDefault="003115F9" w:rsidP="003115F9">
      <w:pPr>
        <w:rPr>
          <w:bCs/>
        </w:rPr>
      </w:pPr>
      <w:r w:rsidRPr="003115F9">
        <w:rPr>
          <w:bCs/>
        </w:rPr>
        <w:t xml:space="preserve">    </w:t>
      </w:r>
      <w:r w:rsidR="00E837B0">
        <w:rPr>
          <w:bCs/>
        </w:rPr>
        <w:t xml:space="preserve">  </w:t>
      </w:r>
      <w:r w:rsidRPr="003115F9">
        <w:rPr>
          <w:bCs/>
        </w:rPr>
        <w:t xml:space="preserve"> LV 2446   CKN – 2990/18 o výmere 2430 m2, ZPN</w:t>
      </w:r>
    </w:p>
    <w:p w14:paraId="2C34B039" w14:textId="40427681" w:rsidR="003115F9" w:rsidRPr="003115F9" w:rsidRDefault="003115F9" w:rsidP="003115F9">
      <w:pPr>
        <w:rPr>
          <w:bCs/>
        </w:rPr>
      </w:pPr>
      <w:r w:rsidRPr="003115F9">
        <w:rPr>
          <w:bCs/>
        </w:rPr>
        <w:t xml:space="preserve">       </w:t>
      </w:r>
      <w:r w:rsidR="00E837B0">
        <w:rPr>
          <w:bCs/>
        </w:rPr>
        <w:t>LV 2446</w:t>
      </w:r>
      <w:r w:rsidRPr="003115F9">
        <w:rPr>
          <w:bCs/>
        </w:rPr>
        <w:t xml:space="preserve">   CKN – 2990/19 o výmere 5718 m2, ZPN</w:t>
      </w:r>
    </w:p>
    <w:p w14:paraId="7C59341A" w14:textId="4D1B7A00" w:rsidR="003115F9" w:rsidRPr="003115F9" w:rsidRDefault="003115F9" w:rsidP="003115F9">
      <w:pPr>
        <w:rPr>
          <w:bCs/>
        </w:rPr>
      </w:pPr>
      <w:r w:rsidRPr="003115F9">
        <w:rPr>
          <w:bCs/>
        </w:rPr>
        <w:t xml:space="preserve">    </w:t>
      </w:r>
      <w:r w:rsidR="00E837B0">
        <w:rPr>
          <w:bCs/>
        </w:rPr>
        <w:t xml:space="preserve">  </w:t>
      </w:r>
      <w:r w:rsidRPr="003115F9">
        <w:rPr>
          <w:bCs/>
        </w:rPr>
        <w:t xml:space="preserve"> LN 1384 </w:t>
      </w:r>
      <w:r w:rsidR="00E837B0">
        <w:rPr>
          <w:bCs/>
        </w:rPr>
        <w:t xml:space="preserve"> </w:t>
      </w:r>
      <w:r w:rsidRPr="003115F9">
        <w:rPr>
          <w:bCs/>
        </w:rPr>
        <w:t xml:space="preserve"> CKN – 2991/3 o výmere 1668 m2 , ZPN</w:t>
      </w:r>
    </w:p>
    <w:p w14:paraId="0530B6EB" w14:textId="317EBF99" w:rsidR="003115F9" w:rsidRPr="003115F9" w:rsidRDefault="003115F9" w:rsidP="003115F9">
      <w:pPr>
        <w:rPr>
          <w:bCs/>
        </w:rPr>
      </w:pPr>
      <w:r w:rsidRPr="003115F9">
        <w:rPr>
          <w:bCs/>
        </w:rPr>
        <w:t xml:space="preserve">    </w:t>
      </w:r>
      <w:r w:rsidR="00E837B0">
        <w:rPr>
          <w:bCs/>
        </w:rPr>
        <w:t xml:space="preserve">  </w:t>
      </w:r>
      <w:r w:rsidRPr="003115F9">
        <w:rPr>
          <w:bCs/>
        </w:rPr>
        <w:t xml:space="preserve"> LV 2445 </w:t>
      </w:r>
      <w:r w:rsidR="00E837B0">
        <w:rPr>
          <w:bCs/>
        </w:rPr>
        <w:t xml:space="preserve"> </w:t>
      </w:r>
      <w:r w:rsidRPr="003115F9">
        <w:rPr>
          <w:bCs/>
        </w:rPr>
        <w:t xml:space="preserve"> CKN – 2991/4 o výmere  716 m2 , ZPN.</w:t>
      </w:r>
    </w:p>
    <w:bookmarkEnd w:id="0"/>
    <w:p w14:paraId="1215262C" w14:textId="38E61762" w:rsidR="00A5524E" w:rsidRPr="003115F9" w:rsidRDefault="00A5524E" w:rsidP="00BB58E8">
      <w:pPr>
        <w:tabs>
          <w:tab w:val="num" w:pos="426"/>
        </w:tabs>
      </w:pPr>
    </w:p>
    <w:p w14:paraId="50660F45" w14:textId="241C8F27" w:rsidR="008C77F3" w:rsidRDefault="008C77F3" w:rsidP="008C77F3">
      <w:pPr>
        <w:tabs>
          <w:tab w:val="num" w:pos="426"/>
        </w:tabs>
        <w:ind w:left="426" w:hanging="426"/>
      </w:pPr>
      <w:r>
        <w:t xml:space="preserve">                                                                                   Za hlasovalo:</w:t>
      </w:r>
      <w:r>
        <w:tab/>
      </w:r>
      <w:r w:rsidR="003115F9">
        <w:t xml:space="preserve">   </w:t>
      </w:r>
      <w:r>
        <w:t xml:space="preserve">  </w:t>
      </w:r>
      <w:r w:rsidR="008658AE">
        <w:t xml:space="preserve">   0,0 </w:t>
      </w:r>
      <w:r>
        <w:t xml:space="preserve"> % prítomných dielov</w:t>
      </w:r>
      <w:r>
        <w:tab/>
      </w:r>
    </w:p>
    <w:p w14:paraId="7166A193" w14:textId="68EC19DA" w:rsidR="003115F9" w:rsidRDefault="008C77F3" w:rsidP="008C77F3">
      <w:pPr>
        <w:tabs>
          <w:tab w:val="num" w:pos="42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Proti hlasovalo:    </w:t>
      </w:r>
      <w:r w:rsidR="008658AE">
        <w:t>99,43</w:t>
      </w:r>
      <w:r w:rsidR="00584056">
        <w:t xml:space="preserve"> </w:t>
      </w:r>
      <w:r>
        <w:t>% prítomných dielov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41C0">
        <w:t>Z</w:t>
      </w:r>
      <w:r>
        <w:t xml:space="preserve">držalo sa :           </w:t>
      </w:r>
      <w:r w:rsidR="003115F9">
        <w:t>0,</w:t>
      </w:r>
      <w:r w:rsidR="005C3B19">
        <w:t>5</w:t>
      </w:r>
      <w:r w:rsidR="00584056">
        <w:t>7</w:t>
      </w:r>
      <w:r>
        <w:t xml:space="preserve">  % prítomných dielov</w:t>
      </w:r>
    </w:p>
    <w:p w14:paraId="4C3E07B8" w14:textId="35AE255A" w:rsidR="004E55AC" w:rsidRDefault="00A66786" w:rsidP="004E55A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</w:t>
      </w:r>
      <w:r w:rsidR="00FC6C64">
        <w:rPr>
          <w:b/>
          <w:sz w:val="28"/>
          <w:szCs w:val="28"/>
        </w:rPr>
        <w:t xml:space="preserve">)     </w:t>
      </w:r>
      <w:r w:rsidR="004E55AC">
        <w:rPr>
          <w:b/>
          <w:sz w:val="28"/>
          <w:szCs w:val="28"/>
        </w:rPr>
        <w:t>VZ UPS ukladá</w:t>
      </w:r>
      <w:r w:rsidR="004E55AC" w:rsidRPr="005857C3">
        <w:rPr>
          <w:b/>
          <w:sz w:val="28"/>
          <w:szCs w:val="28"/>
        </w:rPr>
        <w:t>:</w:t>
      </w:r>
      <w:r w:rsidR="008C77F3">
        <w:rPr>
          <w:b/>
          <w:sz w:val="28"/>
          <w:szCs w:val="28"/>
        </w:rPr>
        <w:t xml:space="preserve"> </w:t>
      </w:r>
    </w:p>
    <w:p w14:paraId="4F8038B4" w14:textId="77777777" w:rsidR="00E837B0" w:rsidRDefault="00134CFC" w:rsidP="004E55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Naďalej pracovať na získavaní informácií pri stratenej výmere 2410 m2</w:t>
      </w:r>
      <w:r w:rsidR="00E837B0">
        <w:rPr>
          <w:b/>
          <w:sz w:val="28"/>
          <w:szCs w:val="28"/>
        </w:rPr>
        <w:t xml:space="preserve"> z</w:t>
      </w:r>
    </w:p>
    <w:p w14:paraId="74DBAE95" w14:textId="39EE4EB0" w:rsidR="00134CFC" w:rsidRDefault="00E837B0" w:rsidP="004E55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parcely E KN 2631.</w:t>
      </w:r>
    </w:p>
    <w:p w14:paraId="1C940AF7" w14:textId="77777777" w:rsidR="00134CFC" w:rsidRDefault="00134CFC" w:rsidP="004E55AC">
      <w:pPr>
        <w:rPr>
          <w:b/>
          <w:sz w:val="28"/>
          <w:szCs w:val="28"/>
        </w:rPr>
      </w:pPr>
    </w:p>
    <w:p w14:paraId="49FF7983" w14:textId="064D837E" w:rsidR="00134CFC" w:rsidRDefault="00134CFC" w:rsidP="004E55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Nezasielať zisk poštou pre tých členov, ktorých podiel je do 3 dielov. Môžu</w:t>
      </w:r>
    </w:p>
    <w:p w14:paraId="3D385904" w14:textId="77991C70" w:rsidR="006366DB" w:rsidRDefault="00134CFC" w:rsidP="004E55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si prísť prebrať osobne, alebo dať splnomocnenie alebo nahlásiť číslo účtu.</w:t>
      </w:r>
    </w:p>
    <w:p w14:paraId="47E4F45D" w14:textId="357F8168" w:rsidR="00134CFC" w:rsidRDefault="00134CFC" w:rsidP="004E55AC">
      <w:pPr>
        <w:rPr>
          <w:b/>
          <w:sz w:val="28"/>
          <w:szCs w:val="28"/>
        </w:rPr>
      </w:pPr>
    </w:p>
    <w:p w14:paraId="779442A7" w14:textId="66BA2C2C" w:rsidR="00134CFC" w:rsidRDefault="006F0AAC" w:rsidP="006F0A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  Predávať drevo za čo  najvyššie  možné ceny.</w:t>
      </w:r>
    </w:p>
    <w:p w14:paraId="5230795F" w14:textId="28AD1671" w:rsidR="008C77EA" w:rsidRDefault="008C77EA" w:rsidP="004E55AC">
      <w:pPr>
        <w:rPr>
          <w:b/>
          <w:sz w:val="28"/>
          <w:szCs w:val="28"/>
        </w:rPr>
      </w:pPr>
    </w:p>
    <w:p w14:paraId="71494BED" w14:textId="79F58079" w:rsidR="00485CE5" w:rsidRDefault="00485CE5" w:rsidP="00485CE5">
      <w:pPr>
        <w:tabs>
          <w:tab w:val="num" w:pos="426"/>
        </w:tabs>
        <w:ind w:left="426" w:hanging="426"/>
      </w:pPr>
      <w:r>
        <w:t xml:space="preserve">                                                                                  Za hlasovalo:</w:t>
      </w:r>
      <w:r>
        <w:tab/>
        <w:t xml:space="preserve">   </w:t>
      </w:r>
      <w:r w:rsidR="00BB58E8">
        <w:t xml:space="preserve">  </w:t>
      </w:r>
      <w:r w:rsidR="006F0AAC">
        <w:t>10</w:t>
      </w:r>
      <w:r>
        <w:t>0  % prítomných dielov</w:t>
      </w:r>
      <w:r>
        <w:tab/>
      </w:r>
    </w:p>
    <w:p w14:paraId="23F2B1D8" w14:textId="13348D4D" w:rsidR="00485CE5" w:rsidRPr="008C77F3" w:rsidRDefault="00485CE5" w:rsidP="00485CE5">
      <w:pPr>
        <w:tabs>
          <w:tab w:val="num" w:pos="42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Proti hlasovalo:     0 </w:t>
      </w:r>
      <w:r w:rsidR="006F0AAC">
        <w:t xml:space="preserve"> </w:t>
      </w:r>
      <w:r>
        <w:t xml:space="preserve"> % prítomných dielov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zdržalo sa :            0 </w:t>
      </w:r>
      <w:r w:rsidR="006F0AAC">
        <w:t xml:space="preserve"> </w:t>
      </w:r>
      <w:r>
        <w:t xml:space="preserve"> % prítomných dielov</w:t>
      </w:r>
      <w:r>
        <w:tab/>
      </w:r>
    </w:p>
    <w:p w14:paraId="3B78A7EA" w14:textId="5A60242C" w:rsidR="001A5511" w:rsidRDefault="001A5511" w:rsidP="00BE5C4E">
      <w:pPr>
        <w:spacing w:line="360" w:lineRule="auto"/>
        <w:rPr>
          <w:b/>
        </w:rPr>
      </w:pPr>
    </w:p>
    <w:p w14:paraId="35589868" w14:textId="42F4E7E4" w:rsidR="008A6DE8" w:rsidRDefault="00FC7E83" w:rsidP="00BE5C4E">
      <w:pPr>
        <w:spacing w:line="360" w:lineRule="auto"/>
        <w:rPr>
          <w:b/>
        </w:rPr>
      </w:pPr>
      <w:r>
        <w:rPr>
          <w:b/>
        </w:rPr>
        <w:t>Uznesenie z valného zhromaždenia jednohlasne schválené</w:t>
      </w:r>
    </w:p>
    <w:p w14:paraId="1ECE9D0B" w14:textId="231175BF" w:rsidR="005F00C0" w:rsidRDefault="007C0E8D" w:rsidP="00BE5C4E">
      <w:pPr>
        <w:spacing w:line="360" w:lineRule="auto"/>
      </w:pPr>
      <w:r>
        <w:rPr>
          <w:b/>
        </w:rPr>
        <w:t xml:space="preserve">Návrhová </w:t>
      </w:r>
      <w:r w:rsidR="002202F9">
        <w:rPr>
          <w:b/>
        </w:rPr>
        <w:t>komisia</w:t>
      </w:r>
      <w:r>
        <w:rPr>
          <w:b/>
        </w:rPr>
        <w:t>:</w:t>
      </w:r>
      <w:r>
        <w:rPr>
          <w:b/>
        </w:rPr>
        <w:tab/>
      </w:r>
      <w:r w:rsidR="00BB58E8">
        <w:rPr>
          <w:b/>
        </w:rPr>
        <w:t xml:space="preserve"> </w:t>
      </w:r>
      <w:r w:rsidR="006F0AAC">
        <w:rPr>
          <w:b/>
        </w:rPr>
        <w:t>Ing. Michal Červienka</w:t>
      </w:r>
      <w:r w:rsidR="00F96700">
        <w:tab/>
      </w:r>
      <w:r w:rsidR="009C6A81">
        <w:t xml:space="preserve">         </w:t>
      </w:r>
      <w:r w:rsidR="00FC6C64">
        <w:t>..........................................</w:t>
      </w:r>
      <w:r w:rsidR="00C84FE5">
        <w:t>.</w:t>
      </w:r>
      <w:r w:rsidR="00FC6C64">
        <w:t>.</w:t>
      </w:r>
      <w:r w:rsidR="00C84FE5">
        <w:t>.</w:t>
      </w:r>
      <w:r w:rsidR="00FC6C64">
        <w:t>.........</w:t>
      </w:r>
    </w:p>
    <w:p w14:paraId="776B6B16" w14:textId="5F810878" w:rsidR="00413E94" w:rsidRDefault="00BE5C4E" w:rsidP="00BE5C4E">
      <w:pPr>
        <w:spacing w:line="360" w:lineRule="auto"/>
      </w:pPr>
      <w:r>
        <w:t xml:space="preserve">                                    </w:t>
      </w:r>
      <w:r w:rsidR="00BB58E8">
        <w:t xml:space="preserve"> </w:t>
      </w:r>
      <w:r w:rsidR="006F0AAC" w:rsidRPr="006F0AAC">
        <w:rPr>
          <w:b/>
          <w:bCs/>
        </w:rPr>
        <w:t xml:space="preserve">Ján </w:t>
      </w:r>
      <w:proofErr w:type="spellStart"/>
      <w:r w:rsidR="006F0AAC" w:rsidRPr="006F0AAC">
        <w:rPr>
          <w:b/>
          <w:bCs/>
        </w:rPr>
        <w:t>Rajtek</w:t>
      </w:r>
      <w:proofErr w:type="spellEnd"/>
      <w:r>
        <w:t xml:space="preserve">               </w:t>
      </w:r>
      <w:r w:rsidR="00FC7E83">
        <w:t xml:space="preserve">    </w:t>
      </w:r>
      <w:r w:rsidR="009C6A81">
        <w:t xml:space="preserve"> </w:t>
      </w:r>
      <w:r w:rsidR="006F0AAC">
        <w:t xml:space="preserve">             </w:t>
      </w:r>
      <w:r>
        <w:t xml:space="preserve">  .......................................................</w:t>
      </w:r>
    </w:p>
    <w:p w14:paraId="6EF81EC1" w14:textId="50F0D926" w:rsidR="00FC6C64" w:rsidRDefault="00556A98" w:rsidP="00BE5C4E">
      <w:pPr>
        <w:spacing w:line="360" w:lineRule="auto"/>
      </w:pPr>
      <w:r>
        <w:tab/>
      </w:r>
      <w:r>
        <w:tab/>
      </w:r>
      <w:r>
        <w:tab/>
      </w:r>
      <w:r w:rsidR="00BB58E8">
        <w:t xml:space="preserve"> </w:t>
      </w:r>
      <w:r w:rsidR="006F0AAC" w:rsidRPr="006F0AAC">
        <w:rPr>
          <w:b/>
          <w:bCs/>
        </w:rPr>
        <w:t xml:space="preserve">Jaroslav </w:t>
      </w:r>
      <w:proofErr w:type="spellStart"/>
      <w:r w:rsidR="006F0AAC" w:rsidRPr="006F0AAC">
        <w:rPr>
          <w:b/>
          <w:bCs/>
        </w:rPr>
        <w:t>Kavčiak</w:t>
      </w:r>
      <w:proofErr w:type="spellEnd"/>
      <w:r>
        <w:tab/>
      </w:r>
      <w:r w:rsidR="00BE5C4E">
        <w:t xml:space="preserve">       </w:t>
      </w:r>
      <w:r w:rsidR="009C6A81">
        <w:t xml:space="preserve"> </w:t>
      </w:r>
      <w:r w:rsidR="006F0AAC">
        <w:t xml:space="preserve">           </w:t>
      </w:r>
      <w:r w:rsidR="00BE5C4E">
        <w:t xml:space="preserve"> </w:t>
      </w:r>
      <w:r w:rsidR="00FC6C64">
        <w:t>....................................</w:t>
      </w:r>
      <w:r w:rsidR="00C84FE5">
        <w:t>.</w:t>
      </w:r>
      <w:r w:rsidR="00FC6C64">
        <w:t>...</w:t>
      </w:r>
      <w:r w:rsidR="00C84FE5">
        <w:t>..</w:t>
      </w:r>
      <w:r w:rsidR="00FC6C64">
        <w:t>.............</w:t>
      </w:r>
    </w:p>
    <w:p w14:paraId="3FC0C461" w14:textId="77777777" w:rsidR="00FC6C64" w:rsidRPr="00FC6C64" w:rsidRDefault="00F96700" w:rsidP="00BE5C4E">
      <w:pPr>
        <w:spacing w:line="360" w:lineRule="auto"/>
      </w:pPr>
      <w:r>
        <w:tab/>
      </w:r>
      <w:r>
        <w:tab/>
      </w:r>
      <w:r>
        <w:tab/>
      </w:r>
      <w:r>
        <w:tab/>
      </w:r>
    </w:p>
    <w:p w14:paraId="613A973A" w14:textId="13E4DA5E" w:rsidR="00FC6C64" w:rsidRDefault="0020685B" w:rsidP="00BE5C4E">
      <w:pPr>
        <w:spacing w:line="360" w:lineRule="auto"/>
      </w:pPr>
      <w:r>
        <w:rPr>
          <w:b/>
        </w:rPr>
        <w:t xml:space="preserve">Overovatelia  </w:t>
      </w:r>
      <w:r w:rsidR="00B62D1C">
        <w:rPr>
          <w:b/>
        </w:rPr>
        <w:t>zápisnice:</w:t>
      </w:r>
      <w:r w:rsidR="00FE75D8">
        <w:t xml:space="preserve">   </w:t>
      </w:r>
      <w:r w:rsidR="00BB58E8">
        <w:t xml:space="preserve"> </w:t>
      </w:r>
      <w:r w:rsidR="006F0AAC" w:rsidRPr="006F0AAC">
        <w:rPr>
          <w:b/>
          <w:bCs/>
        </w:rPr>
        <w:t>Mgr. Peter Ševčík</w:t>
      </w:r>
      <w:r w:rsidR="00FE75D8">
        <w:t xml:space="preserve">  </w:t>
      </w:r>
      <w:r w:rsidR="009C6A81">
        <w:t xml:space="preserve">          </w:t>
      </w:r>
      <w:r w:rsidR="00FC7E83">
        <w:t xml:space="preserve"> </w:t>
      </w:r>
      <w:r w:rsidR="009C6A81">
        <w:t xml:space="preserve"> </w:t>
      </w:r>
      <w:r w:rsidR="00FE75D8">
        <w:t xml:space="preserve">  </w:t>
      </w:r>
      <w:r w:rsidR="00FC6C64">
        <w:t>..................................................</w:t>
      </w:r>
      <w:r w:rsidR="00C84FE5">
        <w:t>.</w:t>
      </w:r>
      <w:r w:rsidR="00BE5C4E">
        <w:t>....</w:t>
      </w:r>
    </w:p>
    <w:p w14:paraId="1FC86BAE" w14:textId="33E3FCB2" w:rsidR="0015102B" w:rsidRDefault="0015102B" w:rsidP="00BE5C4E">
      <w:pPr>
        <w:spacing w:line="360" w:lineRule="auto"/>
      </w:pPr>
      <w:r>
        <w:tab/>
      </w:r>
      <w:r w:rsidR="00F96700">
        <w:tab/>
      </w:r>
      <w:r w:rsidR="00F96700">
        <w:tab/>
      </w:r>
      <w:r w:rsidR="009C6A81">
        <w:t xml:space="preserve">        </w:t>
      </w:r>
      <w:r w:rsidR="00BB58E8">
        <w:t xml:space="preserve"> </w:t>
      </w:r>
      <w:r w:rsidR="006F0AAC" w:rsidRPr="006F0AAC">
        <w:rPr>
          <w:b/>
          <w:bCs/>
        </w:rPr>
        <w:t xml:space="preserve">Mária </w:t>
      </w:r>
      <w:proofErr w:type="spellStart"/>
      <w:r w:rsidR="006F0AAC" w:rsidRPr="006F0AAC">
        <w:rPr>
          <w:b/>
          <w:bCs/>
        </w:rPr>
        <w:t>Paršová</w:t>
      </w:r>
      <w:proofErr w:type="spellEnd"/>
      <w:r w:rsidR="00BB58E8">
        <w:t xml:space="preserve">  </w:t>
      </w:r>
      <w:r w:rsidR="00FC7E83">
        <w:t xml:space="preserve">         </w:t>
      </w:r>
      <w:r w:rsidR="006F0AAC">
        <w:t xml:space="preserve">          </w:t>
      </w:r>
      <w:r w:rsidR="00FC7E83">
        <w:t xml:space="preserve"> </w:t>
      </w:r>
      <w:r w:rsidR="00BE5C4E">
        <w:t>.</w:t>
      </w:r>
      <w:r w:rsidR="00FC7E83">
        <w:t xml:space="preserve"> </w:t>
      </w:r>
      <w:r w:rsidR="00BE5C4E">
        <w:t>.</w:t>
      </w:r>
      <w:r>
        <w:t>................................................</w:t>
      </w:r>
      <w:r w:rsidR="00C84FE5">
        <w:t>.</w:t>
      </w:r>
      <w:r>
        <w:t>...</w:t>
      </w:r>
    </w:p>
    <w:p w14:paraId="66D7C35B" w14:textId="77777777" w:rsidR="00A5524E" w:rsidRDefault="00556A98" w:rsidP="00A5524E">
      <w:pPr>
        <w:spacing w:line="360" w:lineRule="auto"/>
      </w:pPr>
      <w:r>
        <w:tab/>
      </w:r>
    </w:p>
    <w:p w14:paraId="7E6E6F65" w14:textId="33413718" w:rsidR="00543D4E" w:rsidRPr="00FC6C64" w:rsidRDefault="00543D4E" w:rsidP="00A5524E">
      <w:pPr>
        <w:spacing w:line="360" w:lineRule="auto"/>
      </w:pPr>
      <w:r w:rsidRPr="00E837B0">
        <w:rPr>
          <w:bCs/>
        </w:rPr>
        <w:t>Predseda U</w:t>
      </w:r>
      <w:r w:rsidR="00FC6C64" w:rsidRPr="00E837B0">
        <w:rPr>
          <w:bCs/>
        </w:rPr>
        <w:t>PS:</w:t>
      </w:r>
      <w:r w:rsidR="00532ECC">
        <w:rPr>
          <w:b/>
        </w:rPr>
        <w:t xml:space="preserve"> </w:t>
      </w:r>
      <w:r w:rsidR="00556A98">
        <w:t xml:space="preserve">Mgr. Ľudmila </w:t>
      </w:r>
      <w:proofErr w:type="spellStart"/>
      <w:r w:rsidR="00556A98">
        <w:t>Pijaková</w:t>
      </w:r>
      <w:proofErr w:type="spellEnd"/>
      <w:r w:rsidRPr="00FC6C64">
        <w:t>.</w:t>
      </w:r>
      <w:r w:rsidR="00FC7E83">
        <w:t xml:space="preserve">                  </w:t>
      </w:r>
      <w:r w:rsidRPr="00FC6C64">
        <w:t>...............</w:t>
      </w:r>
      <w:r w:rsidR="00ED7486" w:rsidRPr="00FC6C64">
        <w:t>.......</w:t>
      </w:r>
      <w:r w:rsidRPr="00FC6C64">
        <w:t>.............</w:t>
      </w:r>
      <w:r w:rsidR="00E3339B">
        <w:t>........</w:t>
      </w:r>
      <w:r w:rsidR="00C84FE5">
        <w:t>..</w:t>
      </w:r>
      <w:r w:rsidR="00E3339B">
        <w:t>.........</w:t>
      </w:r>
    </w:p>
    <w:p w14:paraId="3BF10869" w14:textId="7914D67E" w:rsidR="007C0E8D" w:rsidRPr="0048285D" w:rsidRDefault="00946BCC">
      <w:pPr>
        <w:rPr>
          <w:bCs/>
        </w:rPr>
      </w:pPr>
      <w:r w:rsidRPr="0048285D">
        <w:rPr>
          <w:bCs/>
        </w:rPr>
        <w:t xml:space="preserve">V Kysuckom Lieskovci </w:t>
      </w:r>
      <w:r w:rsidR="00D26DDA" w:rsidRPr="0048285D">
        <w:rPr>
          <w:bCs/>
        </w:rPr>
        <w:t>17</w:t>
      </w:r>
      <w:r w:rsidR="0092796E" w:rsidRPr="0048285D">
        <w:rPr>
          <w:bCs/>
        </w:rPr>
        <w:t>.3.</w:t>
      </w:r>
      <w:r w:rsidR="00FC7E83" w:rsidRPr="0048285D">
        <w:rPr>
          <w:bCs/>
        </w:rPr>
        <w:t>20</w:t>
      </w:r>
      <w:r w:rsidR="009C6A81" w:rsidRPr="0048285D">
        <w:rPr>
          <w:bCs/>
        </w:rPr>
        <w:t>2</w:t>
      </w:r>
      <w:r w:rsidR="00D26DDA" w:rsidRPr="0048285D">
        <w:rPr>
          <w:bCs/>
        </w:rPr>
        <w:t>4</w:t>
      </w:r>
    </w:p>
    <w:sectPr w:rsidR="007C0E8D" w:rsidRPr="0048285D" w:rsidSect="00946BCC">
      <w:footerReference w:type="default" r:id="rId9"/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FB27" w14:textId="77777777" w:rsidR="00481542" w:rsidRDefault="00481542" w:rsidP="00BF58E6">
      <w:r>
        <w:separator/>
      </w:r>
    </w:p>
  </w:endnote>
  <w:endnote w:type="continuationSeparator" w:id="0">
    <w:p w14:paraId="58C13CE0" w14:textId="77777777" w:rsidR="00481542" w:rsidRDefault="00481542" w:rsidP="00BF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34267"/>
      <w:docPartObj>
        <w:docPartGallery w:val="Page Numbers (Bottom of Page)"/>
        <w:docPartUnique/>
      </w:docPartObj>
    </w:sdtPr>
    <w:sdtContent>
      <w:p w14:paraId="2E289E76" w14:textId="77777777" w:rsidR="009B6C02" w:rsidRDefault="00DD5723">
        <w:pPr>
          <w:pStyle w:val="Pta"/>
          <w:jc w:val="right"/>
        </w:pPr>
        <w:r>
          <w:fldChar w:fldCharType="begin"/>
        </w:r>
        <w:r w:rsidR="00C10A32">
          <w:instrText xml:space="preserve"> PAGE   \* MERGEFORMAT </w:instrText>
        </w:r>
        <w:r>
          <w:fldChar w:fldCharType="separate"/>
        </w:r>
        <w:r w:rsidR="002A0E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53E783" w14:textId="77777777" w:rsidR="009B6C02" w:rsidRDefault="009B6C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ED26" w14:textId="77777777" w:rsidR="00481542" w:rsidRDefault="00481542" w:rsidP="00BF58E6">
      <w:r>
        <w:separator/>
      </w:r>
    </w:p>
  </w:footnote>
  <w:footnote w:type="continuationSeparator" w:id="0">
    <w:p w14:paraId="1F788839" w14:textId="77777777" w:rsidR="00481542" w:rsidRDefault="00481542" w:rsidP="00BF5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5E7"/>
    <w:multiLevelType w:val="hybridMultilevel"/>
    <w:tmpl w:val="704ED602"/>
    <w:lvl w:ilvl="0" w:tplc="9F481C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E6020AF"/>
    <w:multiLevelType w:val="hybridMultilevel"/>
    <w:tmpl w:val="BFD4C936"/>
    <w:lvl w:ilvl="0" w:tplc="9FB0B91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E0216"/>
    <w:multiLevelType w:val="hybridMultilevel"/>
    <w:tmpl w:val="4B72C17A"/>
    <w:lvl w:ilvl="0" w:tplc="A738B8B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B5EE2"/>
    <w:multiLevelType w:val="hybridMultilevel"/>
    <w:tmpl w:val="931042A4"/>
    <w:lvl w:ilvl="0" w:tplc="354AB926">
      <w:start w:val="1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E233C96"/>
    <w:multiLevelType w:val="hybridMultilevel"/>
    <w:tmpl w:val="9FDAFCA8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024FB5"/>
    <w:multiLevelType w:val="hybridMultilevel"/>
    <w:tmpl w:val="1CA2ECCC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55DF2"/>
    <w:multiLevelType w:val="hybridMultilevel"/>
    <w:tmpl w:val="B92C5FBC"/>
    <w:lvl w:ilvl="0" w:tplc="74CE87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34578E6"/>
    <w:multiLevelType w:val="hybridMultilevel"/>
    <w:tmpl w:val="C7D00BFC"/>
    <w:lvl w:ilvl="0" w:tplc="F08856E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4A161A0"/>
    <w:multiLevelType w:val="hybridMultilevel"/>
    <w:tmpl w:val="48126C32"/>
    <w:lvl w:ilvl="0" w:tplc="1F7E82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7661BF"/>
    <w:multiLevelType w:val="hybridMultilevel"/>
    <w:tmpl w:val="AC18B5E4"/>
    <w:lvl w:ilvl="0" w:tplc="9E3851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B6C2E"/>
    <w:multiLevelType w:val="hybridMultilevel"/>
    <w:tmpl w:val="32F8A75E"/>
    <w:lvl w:ilvl="0" w:tplc="C68C93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B73ABA"/>
    <w:multiLevelType w:val="hybridMultilevel"/>
    <w:tmpl w:val="7B68AD4E"/>
    <w:lvl w:ilvl="0" w:tplc="2A42A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13C1589"/>
    <w:multiLevelType w:val="hybridMultilevel"/>
    <w:tmpl w:val="638EDC9E"/>
    <w:lvl w:ilvl="0" w:tplc="49161E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77721167"/>
    <w:multiLevelType w:val="hybridMultilevel"/>
    <w:tmpl w:val="027488C6"/>
    <w:lvl w:ilvl="0" w:tplc="DDA0F0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900554942">
    <w:abstractNumId w:val="0"/>
  </w:num>
  <w:num w:numId="2" w16cid:durableId="1591043301">
    <w:abstractNumId w:val="7"/>
  </w:num>
  <w:num w:numId="3" w16cid:durableId="1532957569">
    <w:abstractNumId w:val="3"/>
  </w:num>
  <w:num w:numId="4" w16cid:durableId="525481448">
    <w:abstractNumId w:val="1"/>
  </w:num>
  <w:num w:numId="5" w16cid:durableId="1728259153">
    <w:abstractNumId w:val="6"/>
  </w:num>
  <w:num w:numId="6" w16cid:durableId="1638030921">
    <w:abstractNumId w:val="12"/>
  </w:num>
  <w:num w:numId="7" w16cid:durableId="1944877206">
    <w:abstractNumId w:val="10"/>
  </w:num>
  <w:num w:numId="8" w16cid:durableId="43986913">
    <w:abstractNumId w:val="9"/>
  </w:num>
  <w:num w:numId="9" w16cid:durableId="1374622337">
    <w:abstractNumId w:val="2"/>
  </w:num>
  <w:num w:numId="10" w16cid:durableId="360786089">
    <w:abstractNumId w:val="5"/>
  </w:num>
  <w:num w:numId="11" w16cid:durableId="1507213263">
    <w:abstractNumId w:val="8"/>
  </w:num>
  <w:num w:numId="12" w16cid:durableId="125242541">
    <w:abstractNumId w:val="4"/>
  </w:num>
  <w:num w:numId="13" w16cid:durableId="971248562">
    <w:abstractNumId w:val="11"/>
  </w:num>
  <w:num w:numId="14" w16cid:durableId="2356285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EEF"/>
    <w:rsid w:val="0001014B"/>
    <w:rsid w:val="00020F2A"/>
    <w:rsid w:val="00021F7C"/>
    <w:rsid w:val="00035060"/>
    <w:rsid w:val="00055480"/>
    <w:rsid w:val="000569E4"/>
    <w:rsid w:val="00072A24"/>
    <w:rsid w:val="00076AD4"/>
    <w:rsid w:val="0009037A"/>
    <w:rsid w:val="00095C6A"/>
    <w:rsid w:val="000973F8"/>
    <w:rsid w:val="000B3E32"/>
    <w:rsid w:val="000B40F0"/>
    <w:rsid w:val="000B4148"/>
    <w:rsid w:val="000C2E18"/>
    <w:rsid w:val="000C6393"/>
    <w:rsid w:val="000D0AFC"/>
    <w:rsid w:val="000D6B3F"/>
    <w:rsid w:val="000F138F"/>
    <w:rsid w:val="00106E26"/>
    <w:rsid w:val="00120383"/>
    <w:rsid w:val="00134CFC"/>
    <w:rsid w:val="0013542D"/>
    <w:rsid w:val="001400CC"/>
    <w:rsid w:val="0015102B"/>
    <w:rsid w:val="001641C0"/>
    <w:rsid w:val="001A5511"/>
    <w:rsid w:val="001D4D9F"/>
    <w:rsid w:val="001D7D93"/>
    <w:rsid w:val="001F2DEA"/>
    <w:rsid w:val="001F30BC"/>
    <w:rsid w:val="0020685B"/>
    <w:rsid w:val="002125EF"/>
    <w:rsid w:val="002140E6"/>
    <w:rsid w:val="002202F9"/>
    <w:rsid w:val="00232EA4"/>
    <w:rsid w:val="002337A6"/>
    <w:rsid w:val="00265276"/>
    <w:rsid w:val="002835EA"/>
    <w:rsid w:val="00296831"/>
    <w:rsid w:val="002A0EAE"/>
    <w:rsid w:val="002B0FE9"/>
    <w:rsid w:val="00304DE4"/>
    <w:rsid w:val="00310C44"/>
    <w:rsid w:val="003115F9"/>
    <w:rsid w:val="003141E8"/>
    <w:rsid w:val="00321F73"/>
    <w:rsid w:val="00333573"/>
    <w:rsid w:val="00336D56"/>
    <w:rsid w:val="00353276"/>
    <w:rsid w:val="003652DD"/>
    <w:rsid w:val="00372522"/>
    <w:rsid w:val="003B6D46"/>
    <w:rsid w:val="003B725F"/>
    <w:rsid w:val="004060CD"/>
    <w:rsid w:val="00413E94"/>
    <w:rsid w:val="0043382D"/>
    <w:rsid w:val="0044103F"/>
    <w:rsid w:val="00454E3A"/>
    <w:rsid w:val="00481542"/>
    <w:rsid w:val="0048285D"/>
    <w:rsid w:val="00485CE5"/>
    <w:rsid w:val="00492381"/>
    <w:rsid w:val="004A28B4"/>
    <w:rsid w:val="004A422E"/>
    <w:rsid w:val="004C1998"/>
    <w:rsid w:val="004E0A6F"/>
    <w:rsid w:val="004E55AC"/>
    <w:rsid w:val="004F2C0B"/>
    <w:rsid w:val="00500B82"/>
    <w:rsid w:val="005144B8"/>
    <w:rsid w:val="00532ECC"/>
    <w:rsid w:val="005361D3"/>
    <w:rsid w:val="00536EEF"/>
    <w:rsid w:val="00543D4E"/>
    <w:rsid w:val="00556A98"/>
    <w:rsid w:val="005614F0"/>
    <w:rsid w:val="00571B5B"/>
    <w:rsid w:val="00584056"/>
    <w:rsid w:val="005857C3"/>
    <w:rsid w:val="005957EF"/>
    <w:rsid w:val="005C3B19"/>
    <w:rsid w:val="005F00C0"/>
    <w:rsid w:val="005F7288"/>
    <w:rsid w:val="00607411"/>
    <w:rsid w:val="00627A92"/>
    <w:rsid w:val="0063647E"/>
    <w:rsid w:val="006366DB"/>
    <w:rsid w:val="00674827"/>
    <w:rsid w:val="006B30AA"/>
    <w:rsid w:val="006B57C8"/>
    <w:rsid w:val="006E7438"/>
    <w:rsid w:val="006F0AAC"/>
    <w:rsid w:val="006F3F42"/>
    <w:rsid w:val="00705966"/>
    <w:rsid w:val="00724600"/>
    <w:rsid w:val="00735B1B"/>
    <w:rsid w:val="0074698D"/>
    <w:rsid w:val="00747215"/>
    <w:rsid w:val="00766199"/>
    <w:rsid w:val="00767581"/>
    <w:rsid w:val="00771A4B"/>
    <w:rsid w:val="007775A8"/>
    <w:rsid w:val="007A7463"/>
    <w:rsid w:val="007B6D1A"/>
    <w:rsid w:val="007C0E8D"/>
    <w:rsid w:val="007C559E"/>
    <w:rsid w:val="007E28BD"/>
    <w:rsid w:val="00804E2E"/>
    <w:rsid w:val="0080645A"/>
    <w:rsid w:val="0080724F"/>
    <w:rsid w:val="008121A5"/>
    <w:rsid w:val="00820D80"/>
    <w:rsid w:val="008406A2"/>
    <w:rsid w:val="0085613A"/>
    <w:rsid w:val="008658AE"/>
    <w:rsid w:val="00866244"/>
    <w:rsid w:val="00867261"/>
    <w:rsid w:val="00867C9F"/>
    <w:rsid w:val="008A6DE8"/>
    <w:rsid w:val="008B30BD"/>
    <w:rsid w:val="008B45FC"/>
    <w:rsid w:val="008C77EA"/>
    <w:rsid w:val="008C77F3"/>
    <w:rsid w:val="008D248C"/>
    <w:rsid w:val="008D472D"/>
    <w:rsid w:val="008D69DD"/>
    <w:rsid w:val="008D7D82"/>
    <w:rsid w:val="008E11DC"/>
    <w:rsid w:val="008E1E0D"/>
    <w:rsid w:val="008F0E9E"/>
    <w:rsid w:val="008F0F35"/>
    <w:rsid w:val="009161F6"/>
    <w:rsid w:val="00927003"/>
    <w:rsid w:val="0092796E"/>
    <w:rsid w:val="00937D76"/>
    <w:rsid w:val="00941576"/>
    <w:rsid w:val="00946BCC"/>
    <w:rsid w:val="00957DB3"/>
    <w:rsid w:val="0096287B"/>
    <w:rsid w:val="00967A55"/>
    <w:rsid w:val="0097486C"/>
    <w:rsid w:val="0099192B"/>
    <w:rsid w:val="009A5673"/>
    <w:rsid w:val="009B6C02"/>
    <w:rsid w:val="009C2EB4"/>
    <w:rsid w:val="009C67EC"/>
    <w:rsid w:val="009C6A81"/>
    <w:rsid w:val="009E67E8"/>
    <w:rsid w:val="009F1B5D"/>
    <w:rsid w:val="009F6DA3"/>
    <w:rsid w:val="00A242D6"/>
    <w:rsid w:val="00A33C98"/>
    <w:rsid w:val="00A34F6B"/>
    <w:rsid w:val="00A4213F"/>
    <w:rsid w:val="00A42968"/>
    <w:rsid w:val="00A45A19"/>
    <w:rsid w:val="00A5107B"/>
    <w:rsid w:val="00A52D88"/>
    <w:rsid w:val="00A5524E"/>
    <w:rsid w:val="00A66786"/>
    <w:rsid w:val="00A940FC"/>
    <w:rsid w:val="00AB4CFF"/>
    <w:rsid w:val="00AD6188"/>
    <w:rsid w:val="00AD698F"/>
    <w:rsid w:val="00B05362"/>
    <w:rsid w:val="00B11E4F"/>
    <w:rsid w:val="00B229F7"/>
    <w:rsid w:val="00B25F49"/>
    <w:rsid w:val="00B3552E"/>
    <w:rsid w:val="00B35B27"/>
    <w:rsid w:val="00B44181"/>
    <w:rsid w:val="00B56665"/>
    <w:rsid w:val="00B6024D"/>
    <w:rsid w:val="00B62D1C"/>
    <w:rsid w:val="00B71F94"/>
    <w:rsid w:val="00B72CC7"/>
    <w:rsid w:val="00B753FF"/>
    <w:rsid w:val="00B84EE8"/>
    <w:rsid w:val="00B94A78"/>
    <w:rsid w:val="00BA059A"/>
    <w:rsid w:val="00BB32C7"/>
    <w:rsid w:val="00BB56FA"/>
    <w:rsid w:val="00BB58E8"/>
    <w:rsid w:val="00BB61CF"/>
    <w:rsid w:val="00BD7A17"/>
    <w:rsid w:val="00BE48C7"/>
    <w:rsid w:val="00BE5C4E"/>
    <w:rsid w:val="00BF58E6"/>
    <w:rsid w:val="00C10A32"/>
    <w:rsid w:val="00C32CFC"/>
    <w:rsid w:val="00C3540E"/>
    <w:rsid w:val="00C4161C"/>
    <w:rsid w:val="00C44154"/>
    <w:rsid w:val="00C6562F"/>
    <w:rsid w:val="00C66922"/>
    <w:rsid w:val="00C70E74"/>
    <w:rsid w:val="00C76766"/>
    <w:rsid w:val="00C8367D"/>
    <w:rsid w:val="00C84FE5"/>
    <w:rsid w:val="00C9075B"/>
    <w:rsid w:val="00CC22EF"/>
    <w:rsid w:val="00CF1939"/>
    <w:rsid w:val="00D11FCA"/>
    <w:rsid w:val="00D16880"/>
    <w:rsid w:val="00D17E8B"/>
    <w:rsid w:val="00D26DDA"/>
    <w:rsid w:val="00D42AA8"/>
    <w:rsid w:val="00D45ADC"/>
    <w:rsid w:val="00D53C61"/>
    <w:rsid w:val="00D66640"/>
    <w:rsid w:val="00D76731"/>
    <w:rsid w:val="00D84BCD"/>
    <w:rsid w:val="00D85834"/>
    <w:rsid w:val="00D85C15"/>
    <w:rsid w:val="00D96790"/>
    <w:rsid w:val="00DA4059"/>
    <w:rsid w:val="00DA452C"/>
    <w:rsid w:val="00DB00B1"/>
    <w:rsid w:val="00DB3D11"/>
    <w:rsid w:val="00DD5723"/>
    <w:rsid w:val="00DE1B53"/>
    <w:rsid w:val="00DF3167"/>
    <w:rsid w:val="00E064D7"/>
    <w:rsid w:val="00E1115B"/>
    <w:rsid w:val="00E13D21"/>
    <w:rsid w:val="00E3339B"/>
    <w:rsid w:val="00E34E7A"/>
    <w:rsid w:val="00E468B1"/>
    <w:rsid w:val="00E744B9"/>
    <w:rsid w:val="00E805BC"/>
    <w:rsid w:val="00E809DE"/>
    <w:rsid w:val="00E834A3"/>
    <w:rsid w:val="00E837B0"/>
    <w:rsid w:val="00E90CA4"/>
    <w:rsid w:val="00EC497A"/>
    <w:rsid w:val="00ED7486"/>
    <w:rsid w:val="00EE01FC"/>
    <w:rsid w:val="00EE60C4"/>
    <w:rsid w:val="00EF7A89"/>
    <w:rsid w:val="00F007C3"/>
    <w:rsid w:val="00F015E2"/>
    <w:rsid w:val="00F3089B"/>
    <w:rsid w:val="00F41FEC"/>
    <w:rsid w:val="00F4668B"/>
    <w:rsid w:val="00F70B55"/>
    <w:rsid w:val="00F71CF6"/>
    <w:rsid w:val="00F8393D"/>
    <w:rsid w:val="00F85559"/>
    <w:rsid w:val="00F9348B"/>
    <w:rsid w:val="00F96700"/>
    <w:rsid w:val="00FC0DDB"/>
    <w:rsid w:val="00FC3A81"/>
    <w:rsid w:val="00FC6C64"/>
    <w:rsid w:val="00FC7E83"/>
    <w:rsid w:val="00FD0869"/>
    <w:rsid w:val="00FE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DB4400B"/>
  <w15:docId w15:val="{9D328F4E-A8A2-4A3C-90BC-D1BA1A9F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F1B5D"/>
    <w:rPr>
      <w:sz w:val="24"/>
      <w:szCs w:val="24"/>
    </w:rPr>
  </w:style>
  <w:style w:type="paragraph" w:styleId="Nadpis5">
    <w:name w:val="heading 5"/>
    <w:basedOn w:val="Normlny"/>
    <w:qFormat/>
    <w:rsid w:val="00321F7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C3540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EC497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2796E"/>
    <w:pPr>
      <w:ind w:left="708"/>
    </w:pPr>
  </w:style>
  <w:style w:type="paragraph" w:styleId="Hlavika">
    <w:name w:val="header"/>
    <w:basedOn w:val="Normlny"/>
    <w:link w:val="HlavikaChar"/>
    <w:semiHidden/>
    <w:unhideWhenUsed/>
    <w:rsid w:val="00BF58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BF58E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F58E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58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0D072-1453-4620-BA12-910A61DF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URBÁRSKE  POZEMKOVÉ  SPOLOČENSTVO    KYSUCKÝ  LIESKOVEC</vt:lpstr>
      <vt:lpstr>URBÁRSKE  POZEMKOVÉ  SPOLOČENSTVO    KYSUCKÝ  LIESKOVEC</vt:lpstr>
    </vt:vector>
  </TitlesOfParts>
  <Company/>
  <LinksUpToDate>false</LinksUpToDate>
  <CharactersWithSpaces>5564</CharactersWithSpaces>
  <SharedDoc>false</SharedDoc>
  <HLinks>
    <vt:vector size="6" baseType="variant"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mailto:ups@urbarkysuckylieskovec.sk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URBÁRSKE  POZEMKOVÉ  SPOLOČENSTVO    KYSUCKÝ  LIESKOVEC</dc:title>
  <dc:subject/>
  <dc:creator>use</dc:creator>
  <cp:keywords/>
  <dc:description/>
  <cp:lastModifiedBy>Ludmila Pijakova</cp:lastModifiedBy>
  <cp:revision>9</cp:revision>
  <cp:lastPrinted>2022-03-28T14:28:00Z</cp:lastPrinted>
  <dcterms:created xsi:type="dcterms:W3CDTF">2024-03-18T11:27:00Z</dcterms:created>
  <dcterms:modified xsi:type="dcterms:W3CDTF">2024-04-02T06:31:00Z</dcterms:modified>
</cp:coreProperties>
</file>